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A03682" w:rsidTr="00EF56FD">
        <w:tc>
          <w:tcPr>
            <w:tcW w:w="8856" w:type="dxa"/>
            <w:gridSpan w:val="6"/>
            <w:tcBorders>
              <w:bottom w:val="nil"/>
            </w:tcBorders>
          </w:tcPr>
          <w:p w:rsidR="00334D69" w:rsidRDefault="00334D69">
            <w:pPr>
              <w:pStyle w:val="EnvelopeReturn"/>
              <w:rPr>
                <w:lang w:val="en-GB"/>
              </w:rPr>
            </w:pPr>
          </w:p>
          <w:p w:rsidR="00334D69" w:rsidRPr="00A03682" w:rsidRDefault="00334D69">
            <w:pPr>
              <w:tabs>
                <w:tab w:val="center" w:pos="4560"/>
              </w:tabs>
              <w:rPr>
                <w:rFonts w:ascii="Arial" w:hAnsi="Arial"/>
                <w:b/>
                <w:sz w:val="28"/>
                <w:lang w:val="en-GB"/>
              </w:rPr>
            </w:pPr>
            <w:r>
              <w:rPr>
                <w:rFonts w:ascii="Arial" w:hAnsi="Arial"/>
                <w:lang w:val="en-GB"/>
              </w:rPr>
              <w:tab/>
            </w:r>
            <w:r w:rsidRPr="00A03682">
              <w:rPr>
                <w:rFonts w:ascii="Arial" w:hAnsi="Arial"/>
                <w:b/>
                <w:sz w:val="28"/>
                <w:lang w:val="en-GB"/>
              </w:rPr>
              <w:t>SAULT COLLEGE OF APPLIED ARTS AND TECHNOLOGY</w:t>
            </w:r>
          </w:p>
          <w:p w:rsidR="00334D69" w:rsidRPr="00A03682" w:rsidRDefault="00334D69">
            <w:pPr>
              <w:rPr>
                <w:rFonts w:ascii="Arial" w:hAnsi="Arial"/>
                <w:b/>
                <w:sz w:val="28"/>
                <w:lang w:val="en-GB"/>
              </w:rPr>
            </w:pPr>
          </w:p>
          <w:p w:rsidR="00334D69" w:rsidRPr="00A03682" w:rsidRDefault="00334D69">
            <w:pPr>
              <w:tabs>
                <w:tab w:val="center" w:pos="4560"/>
              </w:tabs>
              <w:rPr>
                <w:rFonts w:ascii="Arial" w:hAnsi="Arial"/>
                <w:b/>
                <w:sz w:val="28"/>
                <w:lang w:val="en-GB"/>
              </w:rPr>
            </w:pPr>
            <w:r w:rsidRPr="00A03682">
              <w:rPr>
                <w:rFonts w:ascii="Arial" w:hAnsi="Arial"/>
                <w:b/>
                <w:sz w:val="28"/>
                <w:lang w:val="en-GB"/>
              </w:rPr>
              <w:tab/>
              <w:t>SAULT STE. MARIE, ONTARIO</w:t>
            </w:r>
          </w:p>
          <w:p w:rsidR="00334D69" w:rsidRPr="00A03682" w:rsidRDefault="00334D69">
            <w:pPr>
              <w:tabs>
                <w:tab w:val="center" w:pos="4560"/>
              </w:tabs>
              <w:rPr>
                <w:rFonts w:ascii="Arial" w:hAnsi="Arial"/>
                <w:lang w:val="en-GB"/>
              </w:rPr>
            </w:pPr>
          </w:p>
          <w:p w:rsidR="00334D69" w:rsidRPr="00A03682" w:rsidRDefault="00FD282C">
            <w:pPr>
              <w:jc w:val="center"/>
              <w:rPr>
                <w:rFonts w:ascii="Arial" w:hAnsi="Arial"/>
              </w:rPr>
            </w:pPr>
            <w:r w:rsidRPr="00A03682">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A03682" w:rsidRDefault="00334D69">
            <w:pPr>
              <w:jc w:val="center"/>
              <w:rPr>
                <w:rFonts w:ascii="Arial" w:hAnsi="Arial"/>
                <w:lang w:val="en-GB"/>
              </w:rPr>
            </w:pPr>
            <w:r w:rsidRPr="00A03682">
              <w:rPr>
                <w:rFonts w:ascii="Arial" w:hAnsi="Arial"/>
                <w:lang w:val="en-GB"/>
              </w:rPr>
              <w:t>Sault College</w:t>
            </w:r>
          </w:p>
          <w:p w:rsidR="00334D69" w:rsidRPr="00A03682" w:rsidRDefault="00334D69">
            <w:pPr>
              <w:jc w:val="center"/>
              <w:rPr>
                <w:rFonts w:ascii="Arial" w:hAnsi="Arial"/>
                <w:lang w:val="en-GB"/>
              </w:rPr>
            </w:pPr>
          </w:p>
          <w:p w:rsidR="00334D69" w:rsidRPr="00A03682" w:rsidRDefault="00334D69">
            <w:pPr>
              <w:jc w:val="center"/>
              <w:rPr>
                <w:rFonts w:ascii="Arial" w:hAnsi="Arial"/>
                <w:lang w:val="en-GB"/>
              </w:rPr>
            </w:pPr>
          </w:p>
          <w:p w:rsidR="00334D69" w:rsidRPr="00A03682" w:rsidRDefault="00334D69">
            <w:pPr>
              <w:pStyle w:val="Heading1"/>
              <w:rPr>
                <w:rFonts w:ascii="Arial" w:hAnsi="Arial"/>
                <w:sz w:val="28"/>
                <w:u w:val="none"/>
              </w:rPr>
            </w:pPr>
            <w:proofErr w:type="spellStart"/>
            <w:r w:rsidRPr="00A03682">
              <w:rPr>
                <w:rFonts w:ascii="Arial" w:hAnsi="Arial"/>
                <w:sz w:val="28"/>
                <w:u w:val="none"/>
              </w:rPr>
              <w:t>CICE</w:t>
            </w:r>
            <w:proofErr w:type="spellEnd"/>
            <w:r w:rsidRPr="00A03682">
              <w:rPr>
                <w:rFonts w:ascii="Arial" w:hAnsi="Arial"/>
                <w:sz w:val="28"/>
                <w:u w:val="none"/>
              </w:rPr>
              <w:t xml:space="preserve"> COURSE OUTLINE</w:t>
            </w:r>
          </w:p>
          <w:p w:rsidR="00334D69" w:rsidRPr="00A03682" w:rsidRDefault="00334D69">
            <w:pPr>
              <w:rPr>
                <w:rFonts w:ascii="Arial" w:hAnsi="Arial"/>
              </w:rPr>
            </w:pPr>
          </w:p>
        </w:tc>
      </w:tr>
      <w:tr w:rsidR="00334D69" w:rsidRPr="00A03682" w:rsidTr="00EF56FD">
        <w:trPr>
          <w:trHeight w:val="648"/>
        </w:trPr>
        <w:tc>
          <w:tcPr>
            <w:tcW w:w="2518" w:type="dxa"/>
            <w:tcBorders>
              <w:top w:val="nil"/>
              <w:bottom w:val="nil"/>
              <w:right w:val="nil"/>
            </w:tcBorders>
          </w:tcPr>
          <w:p w:rsidR="00334D69" w:rsidRPr="00A03682" w:rsidRDefault="00334D69">
            <w:pPr>
              <w:rPr>
                <w:rFonts w:ascii="Arial" w:hAnsi="Arial"/>
                <w:b/>
                <w:lang w:val="en-GB"/>
              </w:rPr>
            </w:pPr>
            <w:r w:rsidRPr="00A03682">
              <w:rPr>
                <w:rFonts w:ascii="Arial" w:hAnsi="Arial"/>
                <w:b/>
                <w:lang w:val="en-GB"/>
              </w:rPr>
              <w:t>COURSE TITLE:</w:t>
            </w:r>
          </w:p>
          <w:p w:rsidR="00334D69" w:rsidRPr="00A03682" w:rsidRDefault="00334D69">
            <w:pPr>
              <w:rPr>
                <w:rFonts w:ascii="Arial" w:hAnsi="Arial"/>
                <w:b/>
              </w:rPr>
            </w:pPr>
          </w:p>
        </w:tc>
        <w:tc>
          <w:tcPr>
            <w:tcW w:w="6338" w:type="dxa"/>
            <w:gridSpan w:val="5"/>
            <w:tcBorders>
              <w:top w:val="nil"/>
              <w:left w:val="nil"/>
              <w:bottom w:val="nil"/>
            </w:tcBorders>
          </w:tcPr>
          <w:p w:rsidR="00334D69" w:rsidRPr="00A03682" w:rsidRDefault="00A03682">
            <w:pPr>
              <w:rPr>
                <w:rFonts w:ascii="Arial" w:hAnsi="Arial"/>
              </w:rPr>
            </w:pPr>
            <w:r w:rsidRPr="00A03682">
              <w:rPr>
                <w:rFonts w:ascii="Arial" w:hAnsi="Arial"/>
              </w:rPr>
              <w:t>Geographic Information Systems (GIS)</w:t>
            </w:r>
          </w:p>
        </w:tc>
      </w:tr>
      <w:tr w:rsidR="00334D69" w:rsidRPr="00A03682" w:rsidTr="00EF56FD">
        <w:trPr>
          <w:trHeight w:val="747"/>
        </w:trPr>
        <w:tc>
          <w:tcPr>
            <w:tcW w:w="2518" w:type="dxa"/>
            <w:tcBorders>
              <w:top w:val="nil"/>
              <w:bottom w:val="nil"/>
              <w:right w:val="nil"/>
            </w:tcBorders>
          </w:tcPr>
          <w:p w:rsidR="00334D69" w:rsidRPr="00A03682" w:rsidRDefault="00334D69">
            <w:pPr>
              <w:rPr>
                <w:rFonts w:ascii="Arial" w:hAnsi="Arial"/>
                <w:b/>
                <w:lang w:val="en-GB"/>
              </w:rPr>
            </w:pPr>
            <w:r w:rsidRPr="00A03682">
              <w:rPr>
                <w:rFonts w:ascii="Arial" w:hAnsi="Arial"/>
                <w:b/>
                <w:lang w:val="en-GB"/>
              </w:rPr>
              <w:t>CODE NO. :</w:t>
            </w:r>
          </w:p>
          <w:p w:rsidR="00334D69" w:rsidRPr="00A03682" w:rsidRDefault="00334D69">
            <w:pPr>
              <w:rPr>
                <w:rFonts w:ascii="Arial" w:hAnsi="Arial"/>
                <w:b/>
                <w:lang w:val="en-GB"/>
              </w:rPr>
            </w:pPr>
            <w:r w:rsidRPr="00A03682">
              <w:rPr>
                <w:rFonts w:ascii="Arial" w:hAnsi="Arial"/>
                <w:b/>
                <w:lang w:val="en-GB"/>
              </w:rPr>
              <w:t>MODIFIED CODE:</w:t>
            </w:r>
          </w:p>
          <w:p w:rsidR="00334D69" w:rsidRPr="00A03682" w:rsidRDefault="00334D69">
            <w:pPr>
              <w:rPr>
                <w:rFonts w:ascii="Arial" w:hAnsi="Arial"/>
                <w:b/>
              </w:rPr>
            </w:pPr>
          </w:p>
        </w:tc>
        <w:tc>
          <w:tcPr>
            <w:tcW w:w="3402" w:type="dxa"/>
            <w:gridSpan w:val="2"/>
            <w:tcBorders>
              <w:top w:val="nil"/>
              <w:left w:val="nil"/>
              <w:bottom w:val="nil"/>
              <w:right w:val="nil"/>
            </w:tcBorders>
          </w:tcPr>
          <w:p w:rsidR="00B56820" w:rsidRPr="00A03682" w:rsidRDefault="00A03682">
            <w:pPr>
              <w:rPr>
                <w:rFonts w:ascii="Arial" w:hAnsi="Arial"/>
              </w:rPr>
            </w:pPr>
            <w:r w:rsidRPr="00A03682">
              <w:rPr>
                <w:rFonts w:ascii="Arial" w:hAnsi="Arial"/>
              </w:rPr>
              <w:t>NRT208</w:t>
            </w:r>
          </w:p>
          <w:p w:rsidR="00A03682" w:rsidRPr="00A03682" w:rsidRDefault="00A03682">
            <w:pPr>
              <w:rPr>
                <w:rFonts w:ascii="Arial" w:hAnsi="Arial"/>
              </w:rPr>
            </w:pPr>
            <w:r w:rsidRPr="00A03682">
              <w:rPr>
                <w:rFonts w:ascii="Arial" w:hAnsi="Arial"/>
              </w:rPr>
              <w:t>NRT0208</w:t>
            </w:r>
          </w:p>
        </w:tc>
        <w:tc>
          <w:tcPr>
            <w:tcW w:w="1701" w:type="dxa"/>
            <w:tcBorders>
              <w:top w:val="nil"/>
              <w:left w:val="nil"/>
              <w:bottom w:val="nil"/>
              <w:right w:val="nil"/>
            </w:tcBorders>
          </w:tcPr>
          <w:p w:rsidR="00334D69" w:rsidRPr="00A03682" w:rsidRDefault="00334D69">
            <w:pPr>
              <w:rPr>
                <w:rFonts w:ascii="Arial" w:hAnsi="Arial"/>
                <w:b/>
              </w:rPr>
            </w:pPr>
            <w:r w:rsidRPr="00A03682">
              <w:rPr>
                <w:rFonts w:ascii="Arial" w:hAnsi="Arial"/>
                <w:b/>
                <w:lang w:val="en-GB"/>
              </w:rPr>
              <w:t>SEMESTER:</w:t>
            </w:r>
          </w:p>
        </w:tc>
        <w:tc>
          <w:tcPr>
            <w:tcW w:w="1235" w:type="dxa"/>
            <w:gridSpan w:val="2"/>
            <w:tcBorders>
              <w:top w:val="nil"/>
              <w:left w:val="nil"/>
              <w:bottom w:val="nil"/>
            </w:tcBorders>
          </w:tcPr>
          <w:p w:rsidR="00334D69" w:rsidRPr="00A03682" w:rsidRDefault="00FD282C">
            <w:pPr>
              <w:rPr>
                <w:rFonts w:ascii="Arial" w:hAnsi="Arial"/>
              </w:rPr>
            </w:pPr>
            <w:r w:rsidRPr="00A03682">
              <w:rPr>
                <w:rFonts w:ascii="Arial" w:hAnsi="Arial"/>
              </w:rPr>
              <w:t>Winter</w:t>
            </w:r>
          </w:p>
        </w:tc>
      </w:tr>
      <w:tr w:rsidR="00334D69" w:rsidRPr="00A03682" w:rsidTr="00EF56FD">
        <w:tc>
          <w:tcPr>
            <w:tcW w:w="2518" w:type="dxa"/>
            <w:tcBorders>
              <w:top w:val="nil"/>
              <w:bottom w:val="nil"/>
              <w:right w:val="nil"/>
            </w:tcBorders>
          </w:tcPr>
          <w:p w:rsidR="00334D69" w:rsidRPr="00A03682" w:rsidRDefault="00334D69">
            <w:pPr>
              <w:rPr>
                <w:rFonts w:ascii="Arial" w:hAnsi="Arial"/>
                <w:b/>
                <w:lang w:val="en-GB"/>
              </w:rPr>
            </w:pPr>
            <w:r w:rsidRPr="00A03682">
              <w:rPr>
                <w:rFonts w:ascii="Arial" w:hAnsi="Arial"/>
                <w:b/>
                <w:lang w:val="en-GB"/>
              </w:rPr>
              <w:t>PROGRAM:</w:t>
            </w:r>
          </w:p>
          <w:p w:rsidR="00334D69" w:rsidRPr="00A03682" w:rsidRDefault="00334D69">
            <w:pPr>
              <w:rPr>
                <w:rFonts w:ascii="Arial" w:hAnsi="Arial"/>
              </w:rPr>
            </w:pPr>
          </w:p>
        </w:tc>
        <w:tc>
          <w:tcPr>
            <w:tcW w:w="6338" w:type="dxa"/>
            <w:gridSpan w:val="5"/>
            <w:tcBorders>
              <w:top w:val="nil"/>
              <w:left w:val="nil"/>
              <w:bottom w:val="nil"/>
            </w:tcBorders>
          </w:tcPr>
          <w:p w:rsidR="00334D69" w:rsidRPr="00A03682" w:rsidRDefault="00A03682" w:rsidP="00B56820">
            <w:pPr>
              <w:rPr>
                <w:rFonts w:ascii="Arial" w:hAnsi="Arial"/>
              </w:rPr>
            </w:pPr>
            <w:r w:rsidRPr="00A03682">
              <w:rPr>
                <w:rFonts w:ascii="Arial" w:hAnsi="Arial"/>
              </w:rPr>
              <w:t>Fish &amp; Wildlife Technician, Forest Technician</w:t>
            </w:r>
          </w:p>
        </w:tc>
      </w:tr>
      <w:tr w:rsidR="00334D69" w:rsidRPr="00A03682" w:rsidTr="00EF56FD">
        <w:tc>
          <w:tcPr>
            <w:tcW w:w="2518" w:type="dxa"/>
            <w:tcBorders>
              <w:top w:val="nil"/>
              <w:bottom w:val="nil"/>
              <w:right w:val="nil"/>
            </w:tcBorders>
          </w:tcPr>
          <w:p w:rsidR="00334D69" w:rsidRPr="00A03682" w:rsidRDefault="00334D69">
            <w:pPr>
              <w:rPr>
                <w:rFonts w:ascii="Arial" w:hAnsi="Arial"/>
                <w:b/>
                <w:lang w:val="en-GB"/>
              </w:rPr>
            </w:pPr>
            <w:r w:rsidRPr="00A03682">
              <w:rPr>
                <w:rFonts w:ascii="Arial" w:hAnsi="Arial"/>
                <w:b/>
                <w:lang w:val="en-GB"/>
              </w:rPr>
              <w:t>AUTHOR:</w:t>
            </w:r>
          </w:p>
          <w:p w:rsidR="00334D69" w:rsidRPr="00A03682" w:rsidRDefault="00334D69">
            <w:pPr>
              <w:rPr>
                <w:rFonts w:ascii="Arial" w:hAnsi="Arial"/>
                <w:b/>
                <w:lang w:val="en-GB"/>
              </w:rPr>
            </w:pPr>
            <w:r w:rsidRPr="00A03682">
              <w:rPr>
                <w:rFonts w:ascii="Arial" w:hAnsi="Arial"/>
                <w:b/>
                <w:lang w:val="en-GB"/>
              </w:rPr>
              <w:t>MODIFIED BY:</w:t>
            </w:r>
          </w:p>
          <w:p w:rsidR="00334D69" w:rsidRPr="00A03682" w:rsidRDefault="00334D69">
            <w:pPr>
              <w:rPr>
                <w:rFonts w:ascii="Arial" w:hAnsi="Arial"/>
              </w:rPr>
            </w:pPr>
          </w:p>
        </w:tc>
        <w:tc>
          <w:tcPr>
            <w:tcW w:w="6338" w:type="dxa"/>
            <w:gridSpan w:val="5"/>
            <w:tcBorders>
              <w:top w:val="nil"/>
              <w:left w:val="nil"/>
              <w:bottom w:val="nil"/>
            </w:tcBorders>
          </w:tcPr>
          <w:p w:rsidR="00A80489" w:rsidRPr="00A03682" w:rsidRDefault="00A03682">
            <w:pPr>
              <w:rPr>
                <w:rFonts w:ascii="Arial" w:hAnsi="Arial"/>
              </w:rPr>
            </w:pPr>
            <w:r w:rsidRPr="00A03682">
              <w:rPr>
                <w:rFonts w:ascii="Arial" w:hAnsi="Arial"/>
              </w:rPr>
              <w:t xml:space="preserve">Erwin </w:t>
            </w:r>
            <w:proofErr w:type="spellStart"/>
            <w:r w:rsidRPr="00A03682">
              <w:rPr>
                <w:rFonts w:ascii="Arial" w:hAnsi="Arial"/>
              </w:rPr>
              <w:t>Goertz</w:t>
            </w:r>
            <w:proofErr w:type="spellEnd"/>
          </w:p>
          <w:p w:rsidR="00921A53" w:rsidRPr="00A03682" w:rsidRDefault="00A03682">
            <w:pPr>
              <w:rPr>
                <w:rFonts w:ascii="Arial" w:hAnsi="Arial"/>
              </w:rPr>
            </w:pPr>
            <w:r w:rsidRPr="00A03682">
              <w:rPr>
                <w:rFonts w:ascii="Arial" w:hAnsi="Arial"/>
              </w:rPr>
              <w:t xml:space="preserve">Sherry </w:t>
            </w:r>
            <w:proofErr w:type="spellStart"/>
            <w:r w:rsidRPr="00A03682">
              <w:rPr>
                <w:rFonts w:ascii="Arial" w:hAnsi="Arial"/>
              </w:rPr>
              <w:t>Benford</w:t>
            </w:r>
            <w:proofErr w:type="spellEnd"/>
            <w:r w:rsidRPr="00A03682">
              <w:rPr>
                <w:rFonts w:ascii="Arial" w:hAnsi="Arial"/>
              </w:rPr>
              <w:t xml:space="preserve">, </w:t>
            </w:r>
            <w:r w:rsidR="00921A53" w:rsidRPr="00A03682">
              <w:rPr>
                <w:rFonts w:ascii="Arial" w:hAnsi="Arial"/>
              </w:rPr>
              <w:t xml:space="preserve">Learning Specialist </w:t>
            </w:r>
            <w:proofErr w:type="spellStart"/>
            <w:r w:rsidR="00921A53" w:rsidRPr="00A03682">
              <w:rPr>
                <w:rFonts w:ascii="Arial" w:hAnsi="Arial"/>
              </w:rPr>
              <w:t>CICE</w:t>
            </w:r>
            <w:proofErr w:type="spellEnd"/>
            <w:r w:rsidR="00921A53" w:rsidRPr="00A03682">
              <w:rPr>
                <w:rFonts w:ascii="Arial" w:hAnsi="Arial"/>
              </w:rPr>
              <w:t xml:space="preserve"> Program</w:t>
            </w:r>
          </w:p>
        </w:tc>
      </w:tr>
      <w:tr w:rsidR="00334D69" w:rsidRPr="00A03682" w:rsidTr="00EF56FD">
        <w:tc>
          <w:tcPr>
            <w:tcW w:w="2518" w:type="dxa"/>
            <w:tcBorders>
              <w:top w:val="nil"/>
              <w:bottom w:val="nil"/>
              <w:right w:val="nil"/>
            </w:tcBorders>
          </w:tcPr>
          <w:p w:rsidR="00334D69" w:rsidRPr="00A03682" w:rsidRDefault="00334D69">
            <w:pPr>
              <w:rPr>
                <w:rFonts w:ascii="Arial" w:hAnsi="Arial"/>
                <w:b/>
                <w:lang w:val="en-GB"/>
              </w:rPr>
            </w:pPr>
            <w:r w:rsidRPr="00A03682">
              <w:rPr>
                <w:rFonts w:ascii="Arial" w:hAnsi="Arial"/>
                <w:b/>
                <w:lang w:val="en-GB"/>
              </w:rPr>
              <w:t>DATE:</w:t>
            </w:r>
          </w:p>
          <w:p w:rsidR="00334D69" w:rsidRPr="00A03682" w:rsidRDefault="00334D69">
            <w:pPr>
              <w:rPr>
                <w:rFonts w:ascii="Arial" w:hAnsi="Arial"/>
              </w:rPr>
            </w:pPr>
          </w:p>
        </w:tc>
        <w:tc>
          <w:tcPr>
            <w:tcW w:w="1460" w:type="dxa"/>
            <w:tcBorders>
              <w:top w:val="nil"/>
              <w:left w:val="nil"/>
              <w:bottom w:val="nil"/>
              <w:right w:val="nil"/>
            </w:tcBorders>
          </w:tcPr>
          <w:p w:rsidR="00334D69" w:rsidRPr="00A03682" w:rsidRDefault="00A03682" w:rsidP="00B56820">
            <w:pPr>
              <w:rPr>
                <w:rFonts w:ascii="Arial" w:hAnsi="Arial"/>
              </w:rPr>
            </w:pPr>
            <w:r w:rsidRPr="00A03682">
              <w:rPr>
                <w:rFonts w:ascii="Arial" w:hAnsi="Arial"/>
              </w:rPr>
              <w:t>Jan 2009</w:t>
            </w:r>
          </w:p>
        </w:tc>
        <w:tc>
          <w:tcPr>
            <w:tcW w:w="3690" w:type="dxa"/>
            <w:gridSpan w:val="3"/>
            <w:tcBorders>
              <w:top w:val="nil"/>
              <w:left w:val="nil"/>
              <w:bottom w:val="nil"/>
              <w:right w:val="nil"/>
            </w:tcBorders>
          </w:tcPr>
          <w:p w:rsidR="00334D69" w:rsidRPr="00A03682" w:rsidRDefault="00334D69">
            <w:pPr>
              <w:rPr>
                <w:rFonts w:ascii="Arial" w:hAnsi="Arial"/>
              </w:rPr>
            </w:pPr>
            <w:r w:rsidRPr="00A03682">
              <w:rPr>
                <w:rFonts w:ascii="Arial" w:hAnsi="Arial"/>
                <w:b/>
                <w:lang w:val="en-GB"/>
              </w:rPr>
              <w:t>PREVIOUS OUTLINE DATED:</w:t>
            </w:r>
          </w:p>
        </w:tc>
        <w:tc>
          <w:tcPr>
            <w:tcW w:w="1188" w:type="dxa"/>
            <w:tcBorders>
              <w:top w:val="nil"/>
              <w:left w:val="nil"/>
              <w:bottom w:val="nil"/>
            </w:tcBorders>
          </w:tcPr>
          <w:p w:rsidR="00334D69" w:rsidRPr="00A03682" w:rsidRDefault="00A03682" w:rsidP="00B56820">
            <w:pPr>
              <w:rPr>
                <w:rFonts w:ascii="Arial" w:hAnsi="Arial"/>
              </w:rPr>
            </w:pPr>
            <w:r w:rsidRPr="00A03682">
              <w:rPr>
                <w:rFonts w:ascii="Arial" w:hAnsi="Arial"/>
              </w:rPr>
              <w:t>Jan 2008</w:t>
            </w:r>
          </w:p>
        </w:tc>
      </w:tr>
      <w:tr w:rsidR="00334D69" w:rsidRPr="00A03682" w:rsidTr="00EF56FD">
        <w:tc>
          <w:tcPr>
            <w:tcW w:w="2518" w:type="dxa"/>
            <w:tcBorders>
              <w:top w:val="nil"/>
              <w:bottom w:val="nil"/>
              <w:right w:val="nil"/>
            </w:tcBorders>
          </w:tcPr>
          <w:p w:rsidR="00334D69" w:rsidRPr="00A03682" w:rsidRDefault="00334D69">
            <w:pPr>
              <w:rPr>
                <w:rFonts w:ascii="Arial" w:hAnsi="Arial"/>
              </w:rPr>
            </w:pPr>
            <w:r w:rsidRPr="00A03682">
              <w:rPr>
                <w:rFonts w:ascii="Arial" w:hAnsi="Arial"/>
                <w:b/>
                <w:lang w:val="en-GB"/>
              </w:rPr>
              <w:t>APPROVED:</w:t>
            </w:r>
          </w:p>
        </w:tc>
        <w:tc>
          <w:tcPr>
            <w:tcW w:w="5150" w:type="dxa"/>
            <w:gridSpan w:val="4"/>
            <w:tcBorders>
              <w:top w:val="nil"/>
              <w:left w:val="nil"/>
              <w:bottom w:val="nil"/>
              <w:right w:val="nil"/>
            </w:tcBorders>
          </w:tcPr>
          <w:p w:rsidR="00334D69" w:rsidRPr="00A03682" w:rsidRDefault="005434A9">
            <w:pPr>
              <w:jc w:val="center"/>
              <w:rPr>
                <w:rFonts w:ascii="Arial" w:hAnsi="Arial"/>
              </w:rPr>
            </w:pPr>
            <w:r>
              <w:rPr>
                <w:rFonts w:ascii="Arial" w:hAnsi="Arial"/>
              </w:rPr>
              <w:t>“Angelique Lemay”</w:t>
            </w:r>
          </w:p>
          <w:p w:rsidR="00334D69" w:rsidRPr="00A03682" w:rsidRDefault="00334D69">
            <w:pPr>
              <w:jc w:val="center"/>
              <w:rPr>
                <w:rFonts w:ascii="Arial" w:hAnsi="Arial"/>
              </w:rPr>
            </w:pPr>
          </w:p>
        </w:tc>
        <w:tc>
          <w:tcPr>
            <w:tcW w:w="1188" w:type="dxa"/>
            <w:tcBorders>
              <w:top w:val="nil"/>
              <w:left w:val="nil"/>
              <w:bottom w:val="nil"/>
            </w:tcBorders>
          </w:tcPr>
          <w:p w:rsidR="00334D69" w:rsidRPr="00A03682" w:rsidRDefault="00334D69">
            <w:pPr>
              <w:rPr>
                <w:rFonts w:ascii="Arial" w:hAnsi="Arial"/>
              </w:rPr>
            </w:pPr>
          </w:p>
        </w:tc>
      </w:tr>
      <w:tr w:rsidR="00334D69" w:rsidRPr="00A03682" w:rsidTr="00EF56FD">
        <w:tc>
          <w:tcPr>
            <w:tcW w:w="2518" w:type="dxa"/>
            <w:tcBorders>
              <w:top w:val="nil"/>
              <w:bottom w:val="nil"/>
              <w:right w:val="nil"/>
            </w:tcBorders>
          </w:tcPr>
          <w:p w:rsidR="00334D69" w:rsidRPr="00A03682" w:rsidRDefault="00334D69">
            <w:pPr>
              <w:rPr>
                <w:rFonts w:ascii="Arial" w:hAnsi="Arial"/>
              </w:rPr>
            </w:pPr>
          </w:p>
        </w:tc>
        <w:tc>
          <w:tcPr>
            <w:tcW w:w="5150" w:type="dxa"/>
            <w:gridSpan w:val="4"/>
            <w:tcBorders>
              <w:top w:val="nil"/>
              <w:left w:val="nil"/>
              <w:bottom w:val="nil"/>
              <w:right w:val="nil"/>
            </w:tcBorders>
          </w:tcPr>
          <w:p w:rsidR="00334D69" w:rsidRPr="00A03682" w:rsidRDefault="00334D69">
            <w:pPr>
              <w:pStyle w:val="Heading2"/>
              <w:rPr>
                <w:rFonts w:ascii="Arial" w:hAnsi="Arial"/>
                <w:lang w:val="en-US"/>
              </w:rPr>
            </w:pPr>
            <w:r w:rsidRPr="00A03682">
              <w:rPr>
                <w:rFonts w:ascii="Arial" w:hAnsi="Arial"/>
                <w:lang w:val="en-US"/>
              </w:rPr>
              <w:t>__________________________________</w:t>
            </w:r>
          </w:p>
          <w:p w:rsidR="00334D69" w:rsidRPr="00A03682" w:rsidRDefault="00795A6E">
            <w:pPr>
              <w:pStyle w:val="Heading2"/>
              <w:rPr>
                <w:rFonts w:ascii="Arial" w:hAnsi="Arial"/>
                <w:lang w:val="en-US"/>
              </w:rPr>
            </w:pPr>
            <w:r w:rsidRPr="00A03682">
              <w:rPr>
                <w:rFonts w:ascii="Arial" w:hAnsi="Arial"/>
                <w:lang w:val="en-US"/>
              </w:rPr>
              <w:t>CHAIR</w:t>
            </w:r>
            <w:r w:rsidR="006F13F4" w:rsidRPr="00A03682">
              <w:rPr>
                <w:rFonts w:ascii="Arial" w:hAnsi="Arial"/>
                <w:lang w:val="en-US"/>
              </w:rPr>
              <w:t>,</w:t>
            </w:r>
            <w:r w:rsidRPr="00A03682">
              <w:rPr>
                <w:rFonts w:ascii="Arial" w:hAnsi="Arial"/>
                <w:lang w:val="en-US"/>
              </w:rPr>
              <w:t xml:space="preserve"> COMMUNITY SERVICES </w:t>
            </w:r>
          </w:p>
        </w:tc>
        <w:tc>
          <w:tcPr>
            <w:tcW w:w="1188" w:type="dxa"/>
            <w:tcBorders>
              <w:top w:val="nil"/>
              <w:left w:val="nil"/>
              <w:bottom w:val="nil"/>
            </w:tcBorders>
          </w:tcPr>
          <w:p w:rsidR="00334D69" w:rsidRPr="00A03682" w:rsidRDefault="00334D69">
            <w:pPr>
              <w:rPr>
                <w:rFonts w:ascii="Arial" w:hAnsi="Arial"/>
                <w:b/>
                <w:lang w:val="en-GB"/>
              </w:rPr>
            </w:pPr>
            <w:r w:rsidRPr="00A03682">
              <w:rPr>
                <w:rFonts w:ascii="Arial" w:hAnsi="Arial"/>
                <w:b/>
                <w:lang w:val="en-GB"/>
              </w:rPr>
              <w:t>_______</w:t>
            </w:r>
          </w:p>
          <w:p w:rsidR="00334D69" w:rsidRPr="00A03682" w:rsidRDefault="00334D69">
            <w:pPr>
              <w:jc w:val="center"/>
              <w:rPr>
                <w:rFonts w:ascii="Arial" w:hAnsi="Arial"/>
              </w:rPr>
            </w:pPr>
            <w:r w:rsidRPr="00A03682">
              <w:rPr>
                <w:rFonts w:ascii="Arial" w:hAnsi="Arial"/>
                <w:b/>
                <w:lang w:val="en-GB"/>
              </w:rPr>
              <w:t>DATE</w:t>
            </w:r>
          </w:p>
        </w:tc>
      </w:tr>
      <w:tr w:rsidR="00334D69" w:rsidRPr="00A03682" w:rsidTr="00EF56FD">
        <w:tc>
          <w:tcPr>
            <w:tcW w:w="2518" w:type="dxa"/>
            <w:tcBorders>
              <w:top w:val="nil"/>
              <w:bottom w:val="nil"/>
              <w:right w:val="nil"/>
            </w:tcBorders>
          </w:tcPr>
          <w:p w:rsidR="00334D69" w:rsidRPr="00A03682" w:rsidRDefault="00334D69">
            <w:pPr>
              <w:rPr>
                <w:rFonts w:ascii="Arial" w:hAnsi="Arial"/>
                <w:b/>
                <w:lang w:val="en-GB"/>
              </w:rPr>
            </w:pPr>
            <w:r w:rsidRPr="00A03682">
              <w:rPr>
                <w:rFonts w:ascii="Arial" w:hAnsi="Arial"/>
                <w:b/>
                <w:lang w:val="en-GB"/>
              </w:rPr>
              <w:t>TOTAL CREDITS:</w:t>
            </w:r>
            <w:r w:rsidR="00B56820" w:rsidRPr="00A03682">
              <w:rPr>
                <w:rFonts w:ascii="Arial" w:hAnsi="Arial"/>
                <w:b/>
                <w:bCs/>
              </w:rPr>
              <w:t xml:space="preserve"> </w:t>
            </w:r>
          </w:p>
          <w:p w:rsidR="00334D69" w:rsidRPr="00A03682" w:rsidRDefault="00334D69">
            <w:pPr>
              <w:rPr>
                <w:rFonts w:ascii="Arial" w:hAnsi="Arial"/>
              </w:rPr>
            </w:pPr>
          </w:p>
        </w:tc>
        <w:tc>
          <w:tcPr>
            <w:tcW w:w="6338" w:type="dxa"/>
            <w:gridSpan w:val="5"/>
            <w:tcBorders>
              <w:top w:val="nil"/>
              <w:left w:val="nil"/>
              <w:bottom w:val="nil"/>
            </w:tcBorders>
          </w:tcPr>
          <w:p w:rsidR="00334D69" w:rsidRPr="00A03682" w:rsidRDefault="00A03682">
            <w:pPr>
              <w:rPr>
                <w:rFonts w:ascii="Arial" w:hAnsi="Arial"/>
              </w:rPr>
            </w:pPr>
            <w:r w:rsidRPr="00A03682">
              <w:rPr>
                <w:rFonts w:ascii="Arial" w:hAnsi="Arial"/>
              </w:rPr>
              <w:t>3</w:t>
            </w:r>
          </w:p>
        </w:tc>
      </w:tr>
      <w:tr w:rsidR="00334D69" w:rsidRPr="00A03682" w:rsidTr="00EF56FD">
        <w:tc>
          <w:tcPr>
            <w:tcW w:w="2518" w:type="dxa"/>
            <w:tcBorders>
              <w:top w:val="nil"/>
              <w:bottom w:val="nil"/>
              <w:right w:val="nil"/>
            </w:tcBorders>
          </w:tcPr>
          <w:p w:rsidR="00334D69" w:rsidRPr="00A03682" w:rsidRDefault="00334D69">
            <w:pPr>
              <w:rPr>
                <w:rFonts w:ascii="Arial" w:hAnsi="Arial"/>
                <w:b/>
                <w:lang w:val="en-GB"/>
              </w:rPr>
            </w:pPr>
            <w:r w:rsidRPr="00A03682">
              <w:rPr>
                <w:rFonts w:ascii="Arial" w:hAnsi="Arial"/>
                <w:b/>
                <w:lang w:val="en-GB"/>
              </w:rPr>
              <w:t>PREREQUISITE(S):</w:t>
            </w:r>
          </w:p>
          <w:p w:rsidR="00334D69" w:rsidRPr="00A03682" w:rsidRDefault="00334D69">
            <w:pPr>
              <w:rPr>
                <w:rFonts w:ascii="Arial" w:hAnsi="Arial"/>
              </w:rPr>
            </w:pPr>
          </w:p>
        </w:tc>
        <w:tc>
          <w:tcPr>
            <w:tcW w:w="6338" w:type="dxa"/>
            <w:gridSpan w:val="5"/>
            <w:tcBorders>
              <w:top w:val="nil"/>
              <w:left w:val="nil"/>
              <w:bottom w:val="nil"/>
            </w:tcBorders>
          </w:tcPr>
          <w:p w:rsidR="00334D69" w:rsidRPr="00A03682" w:rsidRDefault="00A03682">
            <w:pPr>
              <w:rPr>
                <w:rFonts w:ascii="Arial" w:hAnsi="Arial"/>
              </w:rPr>
            </w:pPr>
            <w:r w:rsidRPr="00A03682">
              <w:rPr>
                <w:rFonts w:ascii="Arial" w:hAnsi="Arial"/>
              </w:rPr>
              <w:t>none</w:t>
            </w:r>
          </w:p>
        </w:tc>
      </w:tr>
      <w:tr w:rsidR="00334D69" w:rsidRPr="00A03682" w:rsidTr="00EF56FD">
        <w:tc>
          <w:tcPr>
            <w:tcW w:w="2518" w:type="dxa"/>
            <w:tcBorders>
              <w:top w:val="nil"/>
              <w:bottom w:val="nil"/>
              <w:right w:val="nil"/>
            </w:tcBorders>
          </w:tcPr>
          <w:p w:rsidR="00334D69" w:rsidRPr="00A03682" w:rsidRDefault="00334D69">
            <w:pPr>
              <w:rPr>
                <w:rFonts w:ascii="Arial" w:hAnsi="Arial"/>
                <w:b/>
                <w:lang w:val="en-GB"/>
              </w:rPr>
            </w:pPr>
            <w:r w:rsidRPr="00A03682">
              <w:rPr>
                <w:rFonts w:ascii="Arial" w:hAnsi="Arial"/>
                <w:b/>
                <w:lang w:val="en-GB"/>
              </w:rPr>
              <w:t>HOURS/WEEK:</w:t>
            </w:r>
          </w:p>
          <w:p w:rsidR="00334D69" w:rsidRPr="00A03682" w:rsidRDefault="00334D69">
            <w:pPr>
              <w:rPr>
                <w:rFonts w:ascii="Arial" w:hAnsi="Arial"/>
              </w:rPr>
            </w:pPr>
          </w:p>
        </w:tc>
        <w:tc>
          <w:tcPr>
            <w:tcW w:w="6338" w:type="dxa"/>
            <w:gridSpan w:val="5"/>
            <w:tcBorders>
              <w:top w:val="nil"/>
              <w:left w:val="nil"/>
              <w:bottom w:val="nil"/>
            </w:tcBorders>
          </w:tcPr>
          <w:p w:rsidR="00334D69" w:rsidRPr="00A03682" w:rsidRDefault="00A03682">
            <w:pPr>
              <w:rPr>
                <w:rFonts w:ascii="Arial" w:hAnsi="Arial"/>
              </w:rPr>
            </w:pPr>
            <w:r w:rsidRPr="00A03682">
              <w:rPr>
                <w:rFonts w:ascii="Arial" w:hAnsi="Arial"/>
              </w:rPr>
              <w:t>4 hours/week</w:t>
            </w:r>
          </w:p>
        </w:tc>
      </w:tr>
      <w:tr w:rsidR="006F13F4" w:rsidRPr="00A03682" w:rsidTr="00EF56FD">
        <w:tc>
          <w:tcPr>
            <w:tcW w:w="8856" w:type="dxa"/>
            <w:gridSpan w:val="6"/>
            <w:tcBorders>
              <w:top w:val="nil"/>
              <w:bottom w:val="nil"/>
            </w:tcBorders>
          </w:tcPr>
          <w:p w:rsidR="006F13F4" w:rsidRPr="00A03682" w:rsidRDefault="006F13F4" w:rsidP="00176468">
            <w:pPr>
              <w:rPr>
                <w:rFonts w:ascii="Arial" w:hAnsi="Arial" w:cs="Arial"/>
                <w:lang w:val="en-GB"/>
              </w:rPr>
            </w:pPr>
          </w:p>
          <w:p w:rsidR="006F13F4" w:rsidRPr="00A03682" w:rsidRDefault="00FD282C" w:rsidP="00176468">
            <w:pPr>
              <w:pStyle w:val="Heading2"/>
              <w:tabs>
                <w:tab w:val="center" w:pos="4560"/>
              </w:tabs>
              <w:rPr>
                <w:rFonts w:ascii="Arial" w:hAnsi="Arial" w:cs="Arial"/>
              </w:rPr>
            </w:pPr>
            <w:r w:rsidRPr="00A03682">
              <w:rPr>
                <w:rFonts w:ascii="Arial" w:hAnsi="Arial" w:cs="Arial"/>
              </w:rPr>
              <w:t>Copyright ©2009</w:t>
            </w:r>
            <w:r w:rsidR="006F13F4" w:rsidRPr="00A03682">
              <w:rPr>
                <w:rFonts w:ascii="Arial" w:hAnsi="Arial" w:cs="Arial"/>
              </w:rPr>
              <w:t xml:space="preserve"> </w:t>
            </w:r>
            <w:proofErr w:type="gramStart"/>
            <w:r w:rsidR="006F13F4" w:rsidRPr="00A03682">
              <w:rPr>
                <w:rFonts w:ascii="Arial" w:hAnsi="Arial" w:cs="Arial"/>
              </w:rPr>
              <w:t>The</w:t>
            </w:r>
            <w:proofErr w:type="gramEnd"/>
            <w:r w:rsidR="006F13F4" w:rsidRPr="00A03682">
              <w:rPr>
                <w:rFonts w:ascii="Arial" w:hAnsi="Arial" w:cs="Arial"/>
              </w:rPr>
              <w:t xml:space="preserve"> Sault College of Applied Arts &amp; Technology</w:t>
            </w:r>
          </w:p>
          <w:p w:rsidR="006F13F4" w:rsidRPr="00A03682" w:rsidRDefault="006F13F4" w:rsidP="00176468">
            <w:pPr>
              <w:tabs>
                <w:tab w:val="center" w:pos="4560"/>
              </w:tabs>
              <w:jc w:val="center"/>
              <w:rPr>
                <w:rFonts w:ascii="Arial" w:hAnsi="Arial" w:cs="Arial"/>
                <w:i/>
                <w:lang w:val="en-GB"/>
              </w:rPr>
            </w:pPr>
            <w:r w:rsidRPr="00A03682">
              <w:rPr>
                <w:rFonts w:ascii="Arial" w:hAnsi="Arial" w:cs="Arial"/>
                <w:i/>
                <w:lang w:val="en-GB"/>
              </w:rPr>
              <w:t>Reproduction of this document by any means, in whole or in part, without prior</w:t>
            </w:r>
          </w:p>
          <w:p w:rsidR="006F13F4" w:rsidRPr="00A03682" w:rsidRDefault="006F13F4" w:rsidP="00176468">
            <w:pPr>
              <w:pStyle w:val="Heading2"/>
              <w:tabs>
                <w:tab w:val="center" w:pos="4560"/>
              </w:tabs>
              <w:rPr>
                <w:rFonts w:ascii="Arial" w:hAnsi="Arial" w:cs="Arial"/>
                <w:b w:val="0"/>
              </w:rPr>
            </w:pPr>
            <w:proofErr w:type="gramStart"/>
            <w:r w:rsidRPr="00A03682">
              <w:rPr>
                <w:rFonts w:ascii="Arial" w:hAnsi="Arial" w:cs="Arial"/>
                <w:b w:val="0"/>
                <w:i/>
              </w:rPr>
              <w:t>written</w:t>
            </w:r>
            <w:proofErr w:type="gramEnd"/>
            <w:r w:rsidRPr="00A03682">
              <w:rPr>
                <w:rFonts w:ascii="Arial" w:hAnsi="Arial" w:cs="Arial"/>
                <w:b w:val="0"/>
                <w:i/>
              </w:rPr>
              <w:t xml:space="preserve"> permission of </w:t>
            </w:r>
            <w:smartTag w:uri="urn:schemas-microsoft-com:office:smarttags" w:element="place">
              <w:smartTag w:uri="urn:schemas-microsoft-com:office:smarttags" w:element="PlaceName">
                <w:r w:rsidRPr="00A03682">
                  <w:rPr>
                    <w:rFonts w:ascii="Arial" w:hAnsi="Arial" w:cs="Arial"/>
                    <w:b w:val="0"/>
                    <w:i/>
                  </w:rPr>
                  <w:t>Sault</w:t>
                </w:r>
              </w:smartTag>
              <w:r w:rsidRPr="00A03682">
                <w:rPr>
                  <w:rFonts w:ascii="Arial" w:hAnsi="Arial" w:cs="Arial"/>
                  <w:b w:val="0"/>
                  <w:i/>
                </w:rPr>
                <w:t xml:space="preserve"> </w:t>
              </w:r>
              <w:smartTag w:uri="urn:schemas-microsoft-com:office:smarttags" w:element="PlaceType">
                <w:r w:rsidRPr="00A03682">
                  <w:rPr>
                    <w:rFonts w:ascii="Arial" w:hAnsi="Arial" w:cs="Arial"/>
                    <w:b w:val="0"/>
                    <w:i/>
                  </w:rPr>
                  <w:t>College</w:t>
                </w:r>
              </w:smartTag>
            </w:smartTag>
            <w:r w:rsidRPr="00A03682">
              <w:rPr>
                <w:rFonts w:ascii="Arial" w:hAnsi="Arial" w:cs="Arial"/>
                <w:b w:val="0"/>
                <w:i/>
              </w:rPr>
              <w:t xml:space="preserve"> of Applied Arts &amp; Technology is prohibited.</w:t>
            </w:r>
          </w:p>
        </w:tc>
      </w:tr>
      <w:tr w:rsidR="006F13F4" w:rsidRPr="00A03682" w:rsidTr="00EF56FD">
        <w:tc>
          <w:tcPr>
            <w:tcW w:w="8856" w:type="dxa"/>
            <w:gridSpan w:val="6"/>
            <w:tcBorders>
              <w:top w:val="nil"/>
              <w:bottom w:val="nil"/>
            </w:tcBorders>
          </w:tcPr>
          <w:p w:rsidR="006F13F4" w:rsidRPr="00A03682" w:rsidRDefault="006F13F4" w:rsidP="00176468">
            <w:pPr>
              <w:pStyle w:val="Heading2"/>
              <w:tabs>
                <w:tab w:val="center" w:pos="4560"/>
              </w:tabs>
              <w:rPr>
                <w:rFonts w:ascii="Arial" w:hAnsi="Arial" w:cs="Arial"/>
                <w:b w:val="0"/>
              </w:rPr>
            </w:pPr>
            <w:r w:rsidRPr="00A03682">
              <w:rPr>
                <w:rFonts w:ascii="Arial" w:hAnsi="Arial" w:cs="Arial"/>
                <w:b w:val="0"/>
                <w:i/>
              </w:rPr>
              <w:t>For additional information, please contact the Chair, Community Services</w:t>
            </w:r>
          </w:p>
        </w:tc>
      </w:tr>
      <w:tr w:rsidR="006F13F4" w:rsidRPr="00A03682" w:rsidTr="00EF56FD">
        <w:tc>
          <w:tcPr>
            <w:tcW w:w="8856" w:type="dxa"/>
            <w:gridSpan w:val="6"/>
            <w:tcBorders>
              <w:top w:val="nil"/>
              <w:bottom w:val="nil"/>
            </w:tcBorders>
          </w:tcPr>
          <w:p w:rsidR="006F13F4" w:rsidRPr="00A03682"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A03682">
                  <w:rPr>
                    <w:rFonts w:ascii="Arial" w:hAnsi="Arial" w:cs="Arial"/>
                    <w:i/>
                    <w:lang w:val="en-GB"/>
                  </w:rPr>
                  <w:t>School</w:t>
                </w:r>
              </w:smartTag>
              <w:r w:rsidRPr="00A03682">
                <w:rPr>
                  <w:rFonts w:ascii="Arial" w:hAnsi="Arial" w:cs="Arial"/>
                  <w:i/>
                  <w:lang w:val="en-GB"/>
                </w:rPr>
                <w:t xml:space="preserve"> of </w:t>
              </w:r>
              <w:smartTag w:uri="urn:schemas-microsoft-com:office:smarttags" w:element="PlaceName">
                <w:r w:rsidRPr="00A03682">
                  <w:rPr>
                    <w:rFonts w:ascii="Arial" w:hAnsi="Arial" w:cs="Arial"/>
                    <w:i/>
                    <w:lang w:val="en-GB"/>
                  </w:rPr>
                  <w:t>Health</w:t>
                </w:r>
              </w:smartTag>
            </w:smartTag>
            <w:r w:rsidRPr="00A03682">
              <w:rPr>
                <w:rFonts w:ascii="Arial" w:hAnsi="Arial" w:cs="Arial"/>
                <w:i/>
                <w:lang w:val="en-GB"/>
              </w:rPr>
              <w:t xml:space="preserve"> and Community Services</w:t>
            </w:r>
          </w:p>
        </w:tc>
      </w:tr>
      <w:tr w:rsidR="006F13F4" w:rsidRPr="00A03682" w:rsidTr="00EF56FD">
        <w:tc>
          <w:tcPr>
            <w:tcW w:w="8856" w:type="dxa"/>
            <w:gridSpan w:val="6"/>
            <w:tcBorders>
              <w:top w:val="nil"/>
            </w:tcBorders>
          </w:tcPr>
          <w:p w:rsidR="006F13F4" w:rsidRPr="00A03682" w:rsidRDefault="006F13F4" w:rsidP="00176468">
            <w:pPr>
              <w:tabs>
                <w:tab w:val="center" w:pos="4560"/>
              </w:tabs>
              <w:jc w:val="center"/>
              <w:rPr>
                <w:rFonts w:ascii="Arial" w:hAnsi="Arial" w:cs="Arial"/>
                <w:i/>
                <w:lang w:val="en-GB"/>
              </w:rPr>
            </w:pPr>
            <w:r w:rsidRPr="00A03682">
              <w:rPr>
                <w:rFonts w:ascii="Arial" w:hAnsi="Arial" w:cs="Arial"/>
                <w:i/>
                <w:lang w:val="en-GB"/>
              </w:rPr>
              <w:t>(705) 759-2554, Ext. 2603</w:t>
            </w:r>
          </w:p>
          <w:p w:rsidR="006F13F4" w:rsidRPr="00A03682" w:rsidRDefault="006F13F4" w:rsidP="00176468">
            <w:pPr>
              <w:tabs>
                <w:tab w:val="center" w:pos="4560"/>
              </w:tabs>
              <w:jc w:val="center"/>
              <w:rPr>
                <w:rFonts w:ascii="Arial" w:hAnsi="Arial" w:cs="Arial"/>
                <w:i/>
                <w:lang w:val="en-GB"/>
              </w:rPr>
            </w:pPr>
          </w:p>
          <w:p w:rsidR="006F13F4" w:rsidRPr="00A03682" w:rsidRDefault="006F13F4" w:rsidP="00176468">
            <w:pPr>
              <w:tabs>
                <w:tab w:val="center" w:pos="4560"/>
              </w:tabs>
              <w:jc w:val="center"/>
              <w:rPr>
                <w:rFonts w:ascii="Arial" w:hAnsi="Arial" w:cs="Arial"/>
              </w:rPr>
            </w:pPr>
          </w:p>
        </w:tc>
      </w:tr>
    </w:tbl>
    <w:p w:rsidR="00A03682" w:rsidRPr="00A03682" w:rsidRDefault="00E87629" w:rsidP="00F54571">
      <w:pPr>
        <w:pStyle w:val="EnvelopeReturn"/>
        <w:rPr>
          <w:lang w:val="en-GB"/>
        </w:rPr>
      </w:pPr>
      <w:r w:rsidRPr="00A03682">
        <w:rPr>
          <w:lang w:val="en-GB"/>
        </w:rPr>
        <w:br w:type="page"/>
      </w:r>
    </w:p>
    <w:tbl>
      <w:tblPr>
        <w:tblW w:w="0" w:type="auto"/>
        <w:tblLayout w:type="fixed"/>
        <w:tblLook w:val="04A0"/>
      </w:tblPr>
      <w:tblGrid>
        <w:gridCol w:w="675"/>
        <w:gridCol w:w="8181"/>
      </w:tblGrid>
      <w:tr w:rsidR="00A03682" w:rsidRPr="00A03682" w:rsidTr="00A03682">
        <w:trPr>
          <w:cantSplit/>
        </w:trPr>
        <w:tc>
          <w:tcPr>
            <w:tcW w:w="675" w:type="dxa"/>
            <w:hideMark/>
          </w:tcPr>
          <w:p w:rsidR="00A03682" w:rsidRPr="00A03682" w:rsidRDefault="00A03682">
            <w:pPr>
              <w:pStyle w:val="EnvelopeReturn"/>
              <w:rPr>
                <w:b/>
              </w:rPr>
            </w:pPr>
            <w:r w:rsidRPr="00A03682">
              <w:rPr>
                <w:b/>
              </w:rPr>
              <w:lastRenderedPageBreak/>
              <w:t>I.</w:t>
            </w:r>
          </w:p>
        </w:tc>
        <w:tc>
          <w:tcPr>
            <w:tcW w:w="8181" w:type="dxa"/>
          </w:tcPr>
          <w:p w:rsidR="00A03682" w:rsidRDefault="00A03682">
            <w:pPr>
              <w:pStyle w:val="EnvelopeReturn"/>
              <w:rPr>
                <w:b/>
              </w:rPr>
            </w:pPr>
            <w:r w:rsidRPr="00A03682">
              <w:rPr>
                <w:b/>
              </w:rPr>
              <w:t xml:space="preserve">COURSE DESCRIPTION: </w:t>
            </w:r>
          </w:p>
          <w:p w:rsidR="00EF56FD" w:rsidRPr="00A03682" w:rsidRDefault="00EF56FD">
            <w:pPr>
              <w:pStyle w:val="EnvelopeReturn"/>
              <w:rPr>
                <w:b/>
              </w:rPr>
            </w:pPr>
          </w:p>
          <w:p w:rsidR="00A03682" w:rsidRPr="00A03682" w:rsidRDefault="00A03682">
            <w:pPr>
              <w:pStyle w:val="EnvelopeReturn"/>
            </w:pPr>
            <w:r w:rsidRPr="00A03682">
              <w:t xml:space="preserve">The aim of this course is to introduce students to the use of Geographic Information Systems (GIS) as a source of immediate information and as an analytic tool for solving natural resource management problems. Students will be using </w:t>
            </w:r>
            <w:proofErr w:type="spellStart"/>
            <w:r w:rsidRPr="00A03682">
              <w:t>ESRI’s</w:t>
            </w:r>
            <w:proofErr w:type="spellEnd"/>
            <w:r w:rsidRPr="00A03682">
              <w:t xml:space="preserve"> </w:t>
            </w:r>
            <w:proofErr w:type="spellStart"/>
            <w:r w:rsidRPr="00A03682">
              <w:t>ArcGIS</w:t>
            </w:r>
            <w:proofErr w:type="spellEnd"/>
            <w:r w:rsidRPr="00A03682">
              <w:t xml:space="preserve"> software.</w:t>
            </w:r>
          </w:p>
          <w:p w:rsidR="00A03682" w:rsidRPr="00A03682" w:rsidRDefault="00A03682">
            <w:pPr>
              <w:pStyle w:val="EnvelopeReturn"/>
            </w:pPr>
          </w:p>
        </w:tc>
      </w:tr>
    </w:tbl>
    <w:p w:rsidR="00A03682" w:rsidRPr="00A03682" w:rsidRDefault="00A03682" w:rsidP="00A03682"/>
    <w:tbl>
      <w:tblPr>
        <w:tblW w:w="0" w:type="auto"/>
        <w:tblLayout w:type="fixed"/>
        <w:tblLook w:val="04A0"/>
      </w:tblPr>
      <w:tblGrid>
        <w:gridCol w:w="675"/>
        <w:gridCol w:w="567"/>
        <w:gridCol w:w="7614"/>
      </w:tblGrid>
      <w:tr w:rsidR="00A03682" w:rsidRPr="00A03682" w:rsidTr="00A03682">
        <w:trPr>
          <w:cantSplit/>
        </w:trPr>
        <w:tc>
          <w:tcPr>
            <w:tcW w:w="675" w:type="dxa"/>
            <w:hideMark/>
          </w:tcPr>
          <w:p w:rsidR="00A03682" w:rsidRPr="00A03682" w:rsidRDefault="00A03682">
            <w:pPr>
              <w:pStyle w:val="EnvelopeReturn"/>
              <w:rPr>
                <w:b/>
              </w:rPr>
            </w:pPr>
            <w:r w:rsidRPr="00A03682">
              <w:rPr>
                <w:b/>
              </w:rPr>
              <w:t>II.</w:t>
            </w:r>
          </w:p>
        </w:tc>
        <w:tc>
          <w:tcPr>
            <w:tcW w:w="8181" w:type="dxa"/>
            <w:gridSpan w:val="2"/>
          </w:tcPr>
          <w:p w:rsidR="00A03682" w:rsidRPr="00A03682" w:rsidRDefault="00A03682">
            <w:pPr>
              <w:pStyle w:val="EnvelopeReturn"/>
              <w:rPr>
                <w:b/>
              </w:rPr>
            </w:pPr>
            <w:r w:rsidRPr="00A03682">
              <w:rPr>
                <w:b/>
              </w:rPr>
              <w:t>LEARNING OUTCOMES AND ELEMENTS OF THE PERFORMANCE:</w:t>
            </w:r>
          </w:p>
          <w:p w:rsidR="00A03682" w:rsidRPr="00A03682" w:rsidRDefault="00A03682">
            <w:pPr>
              <w:pStyle w:val="EnvelopeReturn"/>
            </w:pPr>
          </w:p>
        </w:tc>
      </w:tr>
      <w:tr w:rsidR="00A03682" w:rsidRPr="00A03682" w:rsidTr="00A03682">
        <w:trPr>
          <w:cantSplit/>
        </w:trPr>
        <w:tc>
          <w:tcPr>
            <w:tcW w:w="675" w:type="dxa"/>
          </w:tcPr>
          <w:p w:rsidR="00A03682" w:rsidRPr="00A03682" w:rsidRDefault="00A03682">
            <w:pPr>
              <w:pStyle w:val="EnvelopeReturn"/>
              <w:rPr>
                <w:rFonts w:ascii="Times New Roman" w:hAnsi="Times New Roman"/>
                <w:b/>
              </w:rPr>
            </w:pPr>
          </w:p>
        </w:tc>
        <w:tc>
          <w:tcPr>
            <w:tcW w:w="8181" w:type="dxa"/>
            <w:gridSpan w:val="2"/>
          </w:tcPr>
          <w:p w:rsidR="00A03682" w:rsidRPr="00A03682" w:rsidRDefault="00A03682">
            <w:pPr>
              <w:pStyle w:val="EnvelopeReturn"/>
              <w:rPr>
                <w:b/>
              </w:rPr>
            </w:pPr>
            <w:r w:rsidRPr="00A03682">
              <w:rPr>
                <w:b/>
              </w:rPr>
              <w:t xml:space="preserve">Upon successful completion of this course, the </w:t>
            </w:r>
            <w:proofErr w:type="spellStart"/>
            <w:r w:rsidRPr="00A03682">
              <w:rPr>
                <w:b/>
              </w:rPr>
              <w:t>CICE</w:t>
            </w:r>
            <w:proofErr w:type="spellEnd"/>
            <w:r w:rsidRPr="00A03682">
              <w:rPr>
                <w:b/>
              </w:rPr>
              <w:t xml:space="preserve"> student will, with the assistant of a Learning Specialist, demonstrate the ability to:</w:t>
            </w:r>
          </w:p>
          <w:p w:rsidR="00A03682" w:rsidRPr="00A03682" w:rsidRDefault="00A03682">
            <w:pPr>
              <w:pStyle w:val="EnvelopeReturn"/>
              <w:rPr>
                <w:b/>
              </w:rPr>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hideMark/>
          </w:tcPr>
          <w:p w:rsidR="00A03682" w:rsidRPr="00A03682" w:rsidRDefault="00A03682">
            <w:pPr>
              <w:pStyle w:val="EnvelopeReturn"/>
            </w:pPr>
            <w:r w:rsidRPr="00A03682">
              <w:t>1.</w:t>
            </w:r>
          </w:p>
        </w:tc>
        <w:tc>
          <w:tcPr>
            <w:tcW w:w="7614" w:type="dxa"/>
          </w:tcPr>
          <w:p w:rsidR="00A03682" w:rsidRPr="00A03682" w:rsidRDefault="00A03682">
            <w:pPr>
              <w:pStyle w:val="EnvelopeReturn"/>
            </w:pPr>
            <w:r w:rsidRPr="00A03682">
              <w:t>Be able to identify the usefulness of GIS applications in natural resource management.</w:t>
            </w:r>
          </w:p>
          <w:p w:rsidR="00A03682" w:rsidRPr="00A03682" w:rsidRDefault="00A03682">
            <w:pPr>
              <w:pStyle w:val="EnvelopeReturn"/>
              <w:rPr>
                <w:rFonts w:ascii="Times New Roman" w:hAnsi="Times New Roman"/>
              </w:rPr>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rPr>
                <w:rFonts w:ascii="Times New Roman" w:hAnsi="Times New Roman"/>
              </w:rPr>
            </w:pPr>
          </w:p>
        </w:tc>
        <w:tc>
          <w:tcPr>
            <w:tcW w:w="7614" w:type="dxa"/>
          </w:tcPr>
          <w:p w:rsidR="00A03682" w:rsidRPr="00A03682" w:rsidRDefault="00A03682">
            <w:pPr>
              <w:pStyle w:val="EnvelopeReturn"/>
            </w:pPr>
            <w:r w:rsidRPr="00A03682">
              <w:rPr>
                <w:u w:val="single"/>
              </w:rPr>
              <w:t>Potential Elements of the Performance</w:t>
            </w:r>
            <w:r w:rsidRPr="00A03682">
              <w:t>:</w:t>
            </w:r>
          </w:p>
          <w:p w:rsidR="00A03682" w:rsidRPr="00A03682" w:rsidRDefault="00A03682" w:rsidP="00A03682">
            <w:pPr>
              <w:pStyle w:val="EnvelopeReturn"/>
              <w:numPr>
                <w:ilvl w:val="0"/>
                <w:numId w:val="42"/>
              </w:numPr>
            </w:pPr>
            <w:r w:rsidRPr="00A03682">
              <w:t>define what a GIS is and does</w:t>
            </w:r>
          </w:p>
          <w:p w:rsidR="00A03682" w:rsidRPr="00A03682" w:rsidRDefault="00A03682" w:rsidP="00A03682">
            <w:pPr>
              <w:pStyle w:val="EnvelopeReturn"/>
              <w:numPr>
                <w:ilvl w:val="0"/>
                <w:numId w:val="42"/>
              </w:numPr>
            </w:pPr>
            <w:r w:rsidRPr="00A03682">
              <w:t>identify GIS software used by various agencies and the strength and weaknesses of each</w:t>
            </w:r>
          </w:p>
          <w:p w:rsidR="00A03682" w:rsidRPr="00A03682" w:rsidRDefault="00A03682" w:rsidP="00A03682">
            <w:pPr>
              <w:pStyle w:val="EnvelopeReturn"/>
              <w:numPr>
                <w:ilvl w:val="0"/>
                <w:numId w:val="42"/>
              </w:numPr>
            </w:pPr>
            <w:r w:rsidRPr="00A03682">
              <w:t>investigate solutions to real world natural resource management problems using GIS</w:t>
            </w:r>
          </w:p>
          <w:p w:rsidR="00A03682" w:rsidRPr="00A03682" w:rsidRDefault="00A03682">
            <w:pPr>
              <w:pStyle w:val="EnvelopeReturn"/>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hideMark/>
          </w:tcPr>
          <w:p w:rsidR="00A03682" w:rsidRPr="00A03682" w:rsidRDefault="00A03682">
            <w:pPr>
              <w:pStyle w:val="EnvelopeReturn"/>
            </w:pPr>
            <w:r w:rsidRPr="00A03682">
              <w:t>2.</w:t>
            </w:r>
          </w:p>
        </w:tc>
        <w:tc>
          <w:tcPr>
            <w:tcW w:w="7614" w:type="dxa"/>
          </w:tcPr>
          <w:p w:rsidR="00A03682" w:rsidRPr="00A03682" w:rsidRDefault="00A03682">
            <w:pPr>
              <w:pStyle w:val="EnvelopeReturn"/>
            </w:pPr>
            <w:r w:rsidRPr="00A03682">
              <w:t xml:space="preserve">Be able to use the </w:t>
            </w:r>
            <w:proofErr w:type="spellStart"/>
            <w:r w:rsidRPr="00A03682">
              <w:t>ArcMap</w:t>
            </w:r>
            <w:proofErr w:type="spellEnd"/>
            <w:r w:rsidRPr="00A03682">
              <w:t xml:space="preserve"> and </w:t>
            </w:r>
            <w:proofErr w:type="spellStart"/>
            <w:r w:rsidRPr="00A03682">
              <w:t>ArcCatalog</w:t>
            </w:r>
            <w:proofErr w:type="spellEnd"/>
            <w:r w:rsidRPr="00A03682">
              <w:t xml:space="preserve"> interface effectively</w:t>
            </w:r>
          </w:p>
          <w:p w:rsidR="00A03682" w:rsidRPr="00A03682" w:rsidRDefault="00A03682">
            <w:pPr>
              <w:pStyle w:val="EnvelopeReturn"/>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pPr>
          </w:p>
        </w:tc>
        <w:tc>
          <w:tcPr>
            <w:tcW w:w="7614" w:type="dxa"/>
          </w:tcPr>
          <w:p w:rsidR="00A03682" w:rsidRPr="00A03682" w:rsidRDefault="00A03682">
            <w:pPr>
              <w:pStyle w:val="EnvelopeReturn"/>
            </w:pPr>
            <w:r w:rsidRPr="00A03682">
              <w:rPr>
                <w:u w:val="single"/>
              </w:rPr>
              <w:t>Potential Elements of the Performance</w:t>
            </w:r>
            <w:r w:rsidRPr="00A03682">
              <w:t>:</w:t>
            </w:r>
          </w:p>
          <w:p w:rsidR="00A03682" w:rsidRPr="00A03682" w:rsidRDefault="00A03682" w:rsidP="00A03682">
            <w:pPr>
              <w:pStyle w:val="EnvelopeReturn"/>
              <w:numPr>
                <w:ilvl w:val="0"/>
                <w:numId w:val="43"/>
              </w:numPr>
            </w:pPr>
            <w:r w:rsidRPr="00A03682">
              <w:t xml:space="preserve">access and start the </w:t>
            </w:r>
            <w:proofErr w:type="spellStart"/>
            <w:r w:rsidRPr="00A03682">
              <w:t>ArcMap</w:t>
            </w:r>
            <w:proofErr w:type="spellEnd"/>
            <w:r w:rsidRPr="00A03682">
              <w:t xml:space="preserve"> software</w:t>
            </w:r>
          </w:p>
          <w:p w:rsidR="00A03682" w:rsidRPr="00A03682" w:rsidRDefault="00A03682" w:rsidP="00A03682">
            <w:pPr>
              <w:pStyle w:val="EnvelopeReturn"/>
              <w:numPr>
                <w:ilvl w:val="0"/>
                <w:numId w:val="43"/>
              </w:numPr>
            </w:pPr>
            <w:r w:rsidRPr="00A03682">
              <w:t>open and close projects and exit from the software correctly</w:t>
            </w:r>
          </w:p>
          <w:p w:rsidR="00A03682" w:rsidRPr="00A03682" w:rsidRDefault="00A03682" w:rsidP="00A03682">
            <w:pPr>
              <w:pStyle w:val="EnvelopeReturn"/>
              <w:numPr>
                <w:ilvl w:val="0"/>
                <w:numId w:val="43"/>
              </w:numPr>
            </w:pPr>
            <w:r w:rsidRPr="00A03682">
              <w:t>read the project window and understand it’s graphical user interface</w:t>
            </w:r>
          </w:p>
          <w:p w:rsidR="00A03682" w:rsidRPr="00A03682" w:rsidRDefault="00A03682" w:rsidP="00A03682">
            <w:pPr>
              <w:pStyle w:val="EnvelopeReturn"/>
              <w:numPr>
                <w:ilvl w:val="0"/>
                <w:numId w:val="43"/>
              </w:numPr>
            </w:pPr>
            <w:r w:rsidRPr="00A03682">
              <w:t xml:space="preserve">use </w:t>
            </w:r>
            <w:proofErr w:type="spellStart"/>
            <w:r w:rsidRPr="00A03682">
              <w:t>ArcCatalog</w:t>
            </w:r>
            <w:proofErr w:type="spellEnd"/>
            <w:r w:rsidRPr="00A03682">
              <w:t xml:space="preserve"> to browse and access files in various directories</w:t>
            </w:r>
          </w:p>
          <w:p w:rsidR="00A03682" w:rsidRPr="00A03682" w:rsidRDefault="00A03682" w:rsidP="00A03682">
            <w:pPr>
              <w:pStyle w:val="EnvelopeReturn"/>
              <w:numPr>
                <w:ilvl w:val="0"/>
                <w:numId w:val="43"/>
              </w:numPr>
            </w:pPr>
            <w:r w:rsidRPr="00A03682">
              <w:t>back up files onto floppy disk</w:t>
            </w:r>
          </w:p>
          <w:p w:rsidR="00A03682" w:rsidRPr="00A03682" w:rsidRDefault="00A03682" w:rsidP="00A03682">
            <w:pPr>
              <w:pStyle w:val="EnvelopeReturn"/>
              <w:numPr>
                <w:ilvl w:val="0"/>
                <w:numId w:val="43"/>
              </w:numPr>
            </w:pPr>
            <w:r w:rsidRPr="00A03682">
              <w:t>re-boot the computer if the system locks up</w:t>
            </w:r>
          </w:p>
          <w:p w:rsidR="00A03682" w:rsidRPr="00A03682" w:rsidRDefault="00A03682" w:rsidP="00A03682">
            <w:pPr>
              <w:pStyle w:val="EnvelopeReturn"/>
              <w:numPr>
                <w:ilvl w:val="0"/>
                <w:numId w:val="43"/>
              </w:numPr>
            </w:pPr>
            <w:r w:rsidRPr="00A03682">
              <w:t>use Windows NT</w:t>
            </w:r>
          </w:p>
          <w:p w:rsidR="00A03682" w:rsidRPr="00A03682" w:rsidRDefault="00A03682">
            <w:pPr>
              <w:pStyle w:val="EnvelopeReturn"/>
            </w:pPr>
          </w:p>
        </w:tc>
      </w:tr>
      <w:tr w:rsidR="00A03682" w:rsidRPr="00A03682" w:rsidTr="00EF56FD">
        <w:tc>
          <w:tcPr>
            <w:tcW w:w="675" w:type="dxa"/>
          </w:tcPr>
          <w:p w:rsidR="00A03682" w:rsidRPr="00A03682" w:rsidRDefault="00A03682">
            <w:pPr>
              <w:pStyle w:val="EnvelopeReturn"/>
              <w:rPr>
                <w:rFonts w:ascii="Times New Roman" w:hAnsi="Times New Roman"/>
                <w:b/>
              </w:rPr>
            </w:pPr>
          </w:p>
        </w:tc>
        <w:tc>
          <w:tcPr>
            <w:tcW w:w="567" w:type="dxa"/>
            <w:hideMark/>
          </w:tcPr>
          <w:p w:rsidR="00A03682" w:rsidRPr="00A03682" w:rsidRDefault="00A03682">
            <w:pPr>
              <w:pStyle w:val="EnvelopeReturn"/>
            </w:pPr>
            <w:r w:rsidRPr="00A03682">
              <w:t>3.</w:t>
            </w:r>
          </w:p>
        </w:tc>
        <w:tc>
          <w:tcPr>
            <w:tcW w:w="7614" w:type="dxa"/>
          </w:tcPr>
          <w:p w:rsidR="00A03682" w:rsidRPr="00A03682" w:rsidRDefault="00A03682">
            <w:pPr>
              <w:pStyle w:val="EnvelopeReturn"/>
            </w:pPr>
            <w:r w:rsidRPr="00A03682">
              <w:t>Open a Map Document and use the user interface to create data frames and manipulate layers.</w:t>
            </w:r>
          </w:p>
          <w:p w:rsidR="00A03682" w:rsidRPr="00A03682" w:rsidRDefault="00A03682">
            <w:pPr>
              <w:pStyle w:val="EnvelopeReturn"/>
            </w:pPr>
          </w:p>
        </w:tc>
      </w:tr>
      <w:tr w:rsidR="00A03682" w:rsidRPr="00A03682" w:rsidTr="00EF56FD">
        <w:trPr>
          <w:trHeight w:val="2112"/>
        </w:trPr>
        <w:tc>
          <w:tcPr>
            <w:tcW w:w="675" w:type="dxa"/>
          </w:tcPr>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pPr>
          </w:p>
          <w:p w:rsidR="00A03682" w:rsidRPr="00A03682" w:rsidRDefault="00A03682">
            <w:pPr>
              <w:pStyle w:val="EnvelopeReturn"/>
            </w:pPr>
          </w:p>
          <w:p w:rsidR="00A03682" w:rsidRPr="00A03682" w:rsidRDefault="00A03682">
            <w:pPr>
              <w:pStyle w:val="EnvelopeReturn"/>
            </w:pPr>
          </w:p>
          <w:p w:rsidR="00A03682" w:rsidRPr="00A03682" w:rsidRDefault="00A03682">
            <w:pPr>
              <w:pStyle w:val="EnvelopeReturn"/>
            </w:pPr>
          </w:p>
          <w:p w:rsidR="00A03682" w:rsidRPr="00A03682" w:rsidRDefault="00A03682">
            <w:pPr>
              <w:pStyle w:val="EnvelopeReturn"/>
            </w:pPr>
          </w:p>
          <w:p w:rsidR="00A03682" w:rsidRPr="00A03682" w:rsidRDefault="00A03682">
            <w:pPr>
              <w:pStyle w:val="EnvelopeReturn"/>
            </w:pPr>
          </w:p>
          <w:p w:rsidR="00A03682" w:rsidRPr="00A03682" w:rsidRDefault="00A03682">
            <w:pPr>
              <w:pStyle w:val="EnvelopeReturn"/>
            </w:pPr>
          </w:p>
          <w:p w:rsidR="00A03682" w:rsidRPr="00A03682" w:rsidRDefault="00A03682">
            <w:pPr>
              <w:pStyle w:val="EnvelopeReturn"/>
            </w:pPr>
          </w:p>
        </w:tc>
        <w:tc>
          <w:tcPr>
            <w:tcW w:w="7614" w:type="dxa"/>
          </w:tcPr>
          <w:p w:rsidR="00A03682" w:rsidRPr="00A03682" w:rsidRDefault="00A03682">
            <w:pPr>
              <w:pStyle w:val="EnvelopeReturn"/>
            </w:pPr>
            <w:r w:rsidRPr="00A03682">
              <w:rPr>
                <w:u w:val="single"/>
              </w:rPr>
              <w:t>Potential Elements of the Performance</w:t>
            </w:r>
            <w:r w:rsidRPr="00A03682">
              <w:t>:</w:t>
            </w:r>
          </w:p>
          <w:p w:rsidR="00A03682" w:rsidRPr="00A03682" w:rsidRDefault="00A03682" w:rsidP="00A03682">
            <w:pPr>
              <w:pStyle w:val="EnvelopeReturn"/>
              <w:numPr>
                <w:ilvl w:val="0"/>
                <w:numId w:val="44"/>
              </w:numPr>
            </w:pPr>
            <w:r w:rsidRPr="00A03682">
              <w:t>view and manipulate project properties</w:t>
            </w:r>
          </w:p>
          <w:p w:rsidR="00A03682" w:rsidRPr="00A03682" w:rsidRDefault="00A03682" w:rsidP="00A03682">
            <w:pPr>
              <w:pStyle w:val="EnvelopeReturn"/>
              <w:numPr>
                <w:ilvl w:val="0"/>
                <w:numId w:val="44"/>
              </w:numPr>
            </w:pPr>
            <w:r w:rsidRPr="00A03682">
              <w:t>manipulate view properties and operations</w:t>
            </w:r>
          </w:p>
          <w:p w:rsidR="00A03682" w:rsidRPr="00A03682" w:rsidRDefault="00A03682" w:rsidP="00A03682">
            <w:pPr>
              <w:pStyle w:val="EnvelopeReturn"/>
              <w:numPr>
                <w:ilvl w:val="0"/>
                <w:numId w:val="44"/>
              </w:numPr>
            </w:pPr>
            <w:r w:rsidRPr="00A03682">
              <w:t>manipulate layer (theme) properties and operations</w:t>
            </w:r>
          </w:p>
          <w:p w:rsidR="00A03682" w:rsidRPr="00A03682" w:rsidRDefault="00A03682" w:rsidP="00A03682">
            <w:pPr>
              <w:pStyle w:val="EnvelopeReturn"/>
              <w:numPr>
                <w:ilvl w:val="0"/>
                <w:numId w:val="44"/>
              </w:numPr>
            </w:pPr>
            <w:r w:rsidRPr="00A03682">
              <w:t>add layers to a view</w:t>
            </w:r>
          </w:p>
          <w:p w:rsidR="00A03682" w:rsidRPr="00A03682" w:rsidRDefault="00A03682" w:rsidP="00A03682">
            <w:pPr>
              <w:pStyle w:val="EnvelopeReturn"/>
              <w:numPr>
                <w:ilvl w:val="0"/>
                <w:numId w:val="44"/>
              </w:numPr>
            </w:pPr>
            <w:r w:rsidRPr="00A03682">
              <w:t>add labels to a layer</w:t>
            </w:r>
          </w:p>
          <w:p w:rsidR="00A03682" w:rsidRPr="00A03682" w:rsidRDefault="00A03682" w:rsidP="00A03682">
            <w:pPr>
              <w:pStyle w:val="EnvelopeReturn"/>
              <w:numPr>
                <w:ilvl w:val="0"/>
                <w:numId w:val="44"/>
              </w:numPr>
            </w:pPr>
            <w:r w:rsidRPr="00A03682">
              <w:t xml:space="preserve">make a layer active </w:t>
            </w:r>
          </w:p>
          <w:p w:rsidR="00A03682" w:rsidRPr="00A03682" w:rsidRDefault="00A03682">
            <w:pPr>
              <w:pStyle w:val="EnvelopeReturn"/>
            </w:pPr>
          </w:p>
        </w:tc>
      </w:tr>
    </w:tbl>
    <w:p w:rsidR="00EF56FD" w:rsidRDefault="00EF56FD">
      <w:r>
        <w:br w:type="page"/>
      </w:r>
    </w:p>
    <w:tbl>
      <w:tblPr>
        <w:tblW w:w="0" w:type="auto"/>
        <w:tblLayout w:type="fixed"/>
        <w:tblLook w:val="04A0"/>
      </w:tblPr>
      <w:tblGrid>
        <w:gridCol w:w="675"/>
        <w:gridCol w:w="567"/>
        <w:gridCol w:w="7614"/>
      </w:tblGrid>
      <w:tr w:rsidR="00EF56FD" w:rsidRPr="00A03682" w:rsidTr="00EF56FD">
        <w:trPr>
          <w:trHeight w:val="648"/>
        </w:trPr>
        <w:tc>
          <w:tcPr>
            <w:tcW w:w="675" w:type="dxa"/>
          </w:tcPr>
          <w:p w:rsidR="00EF56FD" w:rsidRPr="00A03682" w:rsidRDefault="00EF56FD">
            <w:pPr>
              <w:pStyle w:val="EnvelopeReturn"/>
              <w:rPr>
                <w:rFonts w:ascii="Times New Roman" w:hAnsi="Times New Roman"/>
                <w:b/>
              </w:rPr>
            </w:pPr>
          </w:p>
          <w:p w:rsidR="00EF56FD" w:rsidRPr="00A03682" w:rsidRDefault="00EF56FD" w:rsidP="00EF56FD">
            <w:pPr>
              <w:pStyle w:val="EnvelopeReturn"/>
              <w:rPr>
                <w:rFonts w:ascii="Times New Roman" w:hAnsi="Times New Roman"/>
                <w:b/>
              </w:rPr>
            </w:pPr>
          </w:p>
        </w:tc>
        <w:tc>
          <w:tcPr>
            <w:tcW w:w="567" w:type="dxa"/>
          </w:tcPr>
          <w:p w:rsidR="00EF56FD" w:rsidRPr="00A03682" w:rsidRDefault="00EF56FD" w:rsidP="00EF56FD">
            <w:pPr>
              <w:pStyle w:val="EnvelopeReturn"/>
            </w:pPr>
            <w:r w:rsidRPr="00A03682">
              <w:t>4.</w:t>
            </w:r>
          </w:p>
        </w:tc>
        <w:tc>
          <w:tcPr>
            <w:tcW w:w="7614" w:type="dxa"/>
          </w:tcPr>
          <w:p w:rsidR="00EF56FD" w:rsidRPr="00A03682" w:rsidRDefault="00EF56FD">
            <w:pPr>
              <w:pStyle w:val="EnvelopeReturn"/>
            </w:pPr>
            <w:r w:rsidRPr="00A03682">
              <w:t>Be able to manipulate basic TABLE properties and operations.</w:t>
            </w:r>
          </w:p>
          <w:p w:rsidR="00EF56FD" w:rsidRPr="00A03682" w:rsidRDefault="00EF56FD" w:rsidP="00EF56FD">
            <w:pPr>
              <w:pStyle w:val="EnvelopeReturn"/>
              <w:rPr>
                <w:u w:val="single"/>
              </w:rPr>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pPr>
          </w:p>
        </w:tc>
        <w:tc>
          <w:tcPr>
            <w:tcW w:w="7614" w:type="dxa"/>
          </w:tcPr>
          <w:p w:rsidR="00A03682" w:rsidRPr="00A03682" w:rsidRDefault="00A03682">
            <w:pPr>
              <w:pStyle w:val="EnvelopeReturn"/>
            </w:pPr>
            <w:r w:rsidRPr="00A03682">
              <w:rPr>
                <w:u w:val="single"/>
              </w:rPr>
              <w:t>Potential Elements of the Performance</w:t>
            </w:r>
            <w:r w:rsidRPr="00A03682">
              <w:t>:</w:t>
            </w:r>
          </w:p>
          <w:p w:rsidR="00A03682" w:rsidRPr="00A03682" w:rsidRDefault="00A03682" w:rsidP="00A03682">
            <w:pPr>
              <w:pStyle w:val="EnvelopeReturn"/>
              <w:numPr>
                <w:ilvl w:val="0"/>
                <w:numId w:val="45"/>
              </w:numPr>
            </w:pPr>
            <w:r w:rsidRPr="00A03682">
              <w:t>build a new table</w:t>
            </w:r>
          </w:p>
          <w:p w:rsidR="00A03682" w:rsidRPr="00A03682" w:rsidRDefault="00A03682" w:rsidP="00A03682">
            <w:pPr>
              <w:pStyle w:val="EnvelopeReturn"/>
              <w:numPr>
                <w:ilvl w:val="0"/>
                <w:numId w:val="45"/>
              </w:numPr>
            </w:pPr>
            <w:r w:rsidRPr="00A03682">
              <w:t>edit a table by adding and deleting fields</w:t>
            </w:r>
          </w:p>
          <w:p w:rsidR="00A03682" w:rsidRPr="00A03682" w:rsidRDefault="00A03682" w:rsidP="00A03682">
            <w:pPr>
              <w:pStyle w:val="EnvelopeReturn"/>
              <w:numPr>
                <w:ilvl w:val="0"/>
                <w:numId w:val="45"/>
              </w:numPr>
            </w:pPr>
            <w:r w:rsidRPr="00A03682">
              <w:t>perform a query using the Field Calculator function retrieve statistics and advanced calculations relating to a table</w:t>
            </w:r>
          </w:p>
          <w:p w:rsidR="00A03682" w:rsidRPr="00A03682" w:rsidRDefault="00A03682" w:rsidP="00A03682">
            <w:pPr>
              <w:pStyle w:val="EnvelopeReturn"/>
              <w:numPr>
                <w:ilvl w:val="0"/>
                <w:numId w:val="45"/>
              </w:numPr>
            </w:pPr>
            <w:r w:rsidRPr="00A03682">
              <w:t>make and save a summary table</w:t>
            </w:r>
          </w:p>
          <w:p w:rsidR="00A03682" w:rsidRPr="00A03682" w:rsidRDefault="00A03682">
            <w:pPr>
              <w:pStyle w:val="EnvelopeReturn"/>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hideMark/>
          </w:tcPr>
          <w:p w:rsidR="00A03682" w:rsidRPr="00A03682" w:rsidRDefault="00A03682">
            <w:pPr>
              <w:pStyle w:val="EnvelopeReturn"/>
            </w:pPr>
            <w:r w:rsidRPr="00A03682">
              <w:t>5.</w:t>
            </w:r>
          </w:p>
        </w:tc>
        <w:tc>
          <w:tcPr>
            <w:tcW w:w="7614" w:type="dxa"/>
          </w:tcPr>
          <w:p w:rsidR="00A03682" w:rsidRPr="00A03682" w:rsidRDefault="00A03682">
            <w:pPr>
              <w:pStyle w:val="EnvelopeReturn"/>
            </w:pPr>
            <w:r w:rsidRPr="00A03682">
              <w:t>Be able to create a basic CHART from a table.</w:t>
            </w:r>
          </w:p>
          <w:p w:rsidR="00A03682" w:rsidRPr="00A03682" w:rsidRDefault="00A03682">
            <w:pPr>
              <w:pStyle w:val="EnvelopeReturn"/>
              <w:rPr>
                <w:u w:val="single"/>
              </w:rPr>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pPr>
          </w:p>
        </w:tc>
        <w:tc>
          <w:tcPr>
            <w:tcW w:w="7614" w:type="dxa"/>
          </w:tcPr>
          <w:p w:rsidR="00A03682" w:rsidRPr="00A03682" w:rsidRDefault="00A03682">
            <w:pPr>
              <w:pStyle w:val="EnvelopeReturn"/>
            </w:pPr>
            <w:r w:rsidRPr="00A03682">
              <w:rPr>
                <w:u w:val="single"/>
              </w:rPr>
              <w:t>Potential Elements of the Performance</w:t>
            </w:r>
            <w:r w:rsidRPr="00A03682">
              <w:t>:</w:t>
            </w:r>
          </w:p>
          <w:p w:rsidR="00A03682" w:rsidRPr="00A03682" w:rsidRDefault="00A03682" w:rsidP="00A03682">
            <w:pPr>
              <w:pStyle w:val="EnvelopeReturn"/>
              <w:numPr>
                <w:ilvl w:val="0"/>
                <w:numId w:val="45"/>
              </w:numPr>
            </w:pPr>
            <w:r w:rsidRPr="00A03682">
              <w:t>manipulate chart properties and operations including type of chart, the chart axes, labels, scale and colors</w:t>
            </w:r>
          </w:p>
          <w:p w:rsidR="00A03682" w:rsidRPr="00A03682" w:rsidRDefault="00A03682">
            <w:pPr>
              <w:pStyle w:val="EnvelopeReturn"/>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hideMark/>
          </w:tcPr>
          <w:p w:rsidR="00A03682" w:rsidRPr="00A03682" w:rsidRDefault="00A03682">
            <w:pPr>
              <w:pStyle w:val="EnvelopeReturn"/>
            </w:pPr>
            <w:r w:rsidRPr="00A03682">
              <w:t>6.</w:t>
            </w:r>
          </w:p>
        </w:tc>
        <w:tc>
          <w:tcPr>
            <w:tcW w:w="7614" w:type="dxa"/>
          </w:tcPr>
          <w:p w:rsidR="00A03682" w:rsidRPr="00A03682" w:rsidRDefault="00A03682">
            <w:pPr>
              <w:pStyle w:val="EnvelopeReturn"/>
            </w:pPr>
            <w:r w:rsidRPr="00A03682">
              <w:t xml:space="preserve">Manipulate and customize the </w:t>
            </w:r>
            <w:proofErr w:type="spellStart"/>
            <w:r w:rsidRPr="00A03682">
              <w:t>symbology</w:t>
            </w:r>
            <w:proofErr w:type="spellEnd"/>
            <w:r w:rsidRPr="00A03682">
              <w:t xml:space="preserve"> for feature classes within a layer (theme).</w:t>
            </w:r>
          </w:p>
          <w:p w:rsidR="00A03682" w:rsidRPr="00A03682" w:rsidRDefault="00A03682">
            <w:pPr>
              <w:pStyle w:val="EnvelopeReturn"/>
              <w:rPr>
                <w:u w:val="single"/>
              </w:rPr>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pPr>
          </w:p>
        </w:tc>
        <w:tc>
          <w:tcPr>
            <w:tcW w:w="7614" w:type="dxa"/>
          </w:tcPr>
          <w:p w:rsidR="00A03682" w:rsidRPr="00A03682" w:rsidRDefault="00A03682">
            <w:pPr>
              <w:pStyle w:val="EnvelopeReturn"/>
            </w:pPr>
            <w:r w:rsidRPr="00A03682">
              <w:rPr>
                <w:u w:val="single"/>
              </w:rPr>
              <w:t>Potential Elements of the Performance</w:t>
            </w:r>
            <w:r w:rsidRPr="00A03682">
              <w:t>:</w:t>
            </w:r>
          </w:p>
          <w:p w:rsidR="00A03682" w:rsidRPr="00A03682" w:rsidRDefault="00A03682" w:rsidP="00A03682">
            <w:pPr>
              <w:pStyle w:val="EnvelopeReturn"/>
              <w:numPr>
                <w:ilvl w:val="0"/>
                <w:numId w:val="45"/>
              </w:numPr>
            </w:pPr>
            <w:r w:rsidRPr="00A03682">
              <w:t>change symbols for features in a layer</w:t>
            </w:r>
          </w:p>
          <w:p w:rsidR="00A03682" w:rsidRPr="00A03682" w:rsidRDefault="00A03682" w:rsidP="00A03682">
            <w:pPr>
              <w:pStyle w:val="EnvelopeReturn"/>
              <w:numPr>
                <w:ilvl w:val="0"/>
                <w:numId w:val="45"/>
              </w:numPr>
            </w:pPr>
            <w:r w:rsidRPr="00A03682">
              <w:t>save and load a legend</w:t>
            </w:r>
          </w:p>
          <w:p w:rsidR="00A03682" w:rsidRPr="00A03682" w:rsidRDefault="00A03682" w:rsidP="00A03682">
            <w:pPr>
              <w:pStyle w:val="EnvelopeReturn"/>
              <w:numPr>
                <w:ilvl w:val="0"/>
                <w:numId w:val="45"/>
              </w:numPr>
            </w:pPr>
            <w:r w:rsidRPr="00A03682">
              <w:t>access and retrieve different symbol palettes and add labels to symbols</w:t>
            </w:r>
          </w:p>
          <w:p w:rsidR="00A03682" w:rsidRPr="00A03682" w:rsidRDefault="00A03682">
            <w:pPr>
              <w:pStyle w:val="EnvelopeReturn"/>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hideMark/>
          </w:tcPr>
          <w:p w:rsidR="00A03682" w:rsidRPr="00A03682" w:rsidRDefault="00A03682">
            <w:pPr>
              <w:pStyle w:val="EnvelopeReturn"/>
            </w:pPr>
            <w:r w:rsidRPr="00A03682">
              <w:t>7.</w:t>
            </w:r>
          </w:p>
        </w:tc>
        <w:tc>
          <w:tcPr>
            <w:tcW w:w="7614" w:type="dxa"/>
          </w:tcPr>
          <w:p w:rsidR="00A03682" w:rsidRPr="00A03682" w:rsidRDefault="00A03682">
            <w:pPr>
              <w:pStyle w:val="EnvelopeReturn"/>
            </w:pPr>
            <w:r w:rsidRPr="00A03682">
              <w:t xml:space="preserve">Create and print a LAYOUT </w:t>
            </w:r>
          </w:p>
          <w:p w:rsidR="00A03682" w:rsidRPr="00A03682" w:rsidRDefault="00A03682">
            <w:pPr>
              <w:pStyle w:val="EnvelopeReturn"/>
              <w:rPr>
                <w:u w:val="single"/>
              </w:rPr>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pPr>
          </w:p>
        </w:tc>
        <w:tc>
          <w:tcPr>
            <w:tcW w:w="7614" w:type="dxa"/>
          </w:tcPr>
          <w:p w:rsidR="00A03682" w:rsidRPr="00A03682" w:rsidRDefault="00A03682">
            <w:pPr>
              <w:pStyle w:val="EnvelopeReturn"/>
            </w:pPr>
            <w:r w:rsidRPr="00A03682">
              <w:rPr>
                <w:u w:val="single"/>
              </w:rPr>
              <w:t>Potential Elements of the Performance</w:t>
            </w:r>
            <w:r w:rsidRPr="00A03682">
              <w:t>:</w:t>
            </w:r>
          </w:p>
          <w:p w:rsidR="00A03682" w:rsidRPr="00A03682" w:rsidRDefault="00A03682" w:rsidP="00A03682">
            <w:pPr>
              <w:pStyle w:val="EnvelopeReturn"/>
              <w:numPr>
                <w:ilvl w:val="0"/>
                <w:numId w:val="45"/>
              </w:numPr>
            </w:pPr>
            <w:r w:rsidRPr="00A03682">
              <w:t>manipulate layout properties and operations</w:t>
            </w:r>
          </w:p>
          <w:p w:rsidR="00A03682" w:rsidRPr="00A03682" w:rsidRDefault="00A03682" w:rsidP="00A03682">
            <w:pPr>
              <w:pStyle w:val="EnvelopeReturn"/>
              <w:numPr>
                <w:ilvl w:val="0"/>
                <w:numId w:val="45"/>
              </w:numPr>
            </w:pPr>
            <w:r w:rsidRPr="00A03682">
              <w:t>Add components to the layout including the data frame, the legend, the scale bar, the north arrow, the chart, the table, and picture</w:t>
            </w:r>
          </w:p>
          <w:p w:rsidR="00A03682" w:rsidRPr="00A03682" w:rsidRDefault="00A03682">
            <w:pPr>
              <w:pStyle w:val="EnvelopeReturn"/>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hideMark/>
          </w:tcPr>
          <w:p w:rsidR="00A03682" w:rsidRPr="00A03682" w:rsidRDefault="00A03682">
            <w:pPr>
              <w:pStyle w:val="EnvelopeReturn"/>
            </w:pPr>
            <w:r w:rsidRPr="00A03682">
              <w:t>8.</w:t>
            </w:r>
          </w:p>
        </w:tc>
        <w:tc>
          <w:tcPr>
            <w:tcW w:w="7614" w:type="dxa"/>
          </w:tcPr>
          <w:p w:rsidR="00A03682" w:rsidRPr="00A03682" w:rsidRDefault="00A03682">
            <w:pPr>
              <w:pStyle w:val="EnvelopeReturn"/>
            </w:pPr>
            <w:r w:rsidRPr="00A03682">
              <w:t xml:space="preserve">Use </w:t>
            </w:r>
            <w:proofErr w:type="spellStart"/>
            <w:r w:rsidRPr="00A03682">
              <w:t>ArcToolbox</w:t>
            </w:r>
            <w:proofErr w:type="spellEnd"/>
            <w:r w:rsidRPr="00A03682">
              <w:t xml:space="preserve"> to perform basic </w:t>
            </w:r>
            <w:proofErr w:type="spellStart"/>
            <w:r w:rsidRPr="00A03682">
              <w:t>geoprocessing</w:t>
            </w:r>
            <w:proofErr w:type="spellEnd"/>
            <w:r w:rsidRPr="00A03682">
              <w:t xml:space="preserve"> tasks.</w:t>
            </w:r>
          </w:p>
          <w:p w:rsidR="00A03682" w:rsidRPr="00A03682" w:rsidRDefault="00A03682">
            <w:pPr>
              <w:pStyle w:val="EnvelopeReturn"/>
              <w:rPr>
                <w:u w:val="single"/>
              </w:rPr>
            </w:pPr>
          </w:p>
        </w:tc>
      </w:tr>
      <w:tr w:rsidR="00A03682" w:rsidRPr="00A03682" w:rsidTr="00A03682">
        <w:tc>
          <w:tcPr>
            <w:tcW w:w="675" w:type="dxa"/>
          </w:tcPr>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pPr>
          </w:p>
          <w:p w:rsidR="00A03682" w:rsidRPr="00A03682" w:rsidRDefault="00A03682">
            <w:pPr>
              <w:pStyle w:val="EnvelopeReturn"/>
            </w:pPr>
          </w:p>
          <w:p w:rsidR="00A03682" w:rsidRPr="00A03682" w:rsidRDefault="00A03682">
            <w:pPr>
              <w:pStyle w:val="EnvelopeReturn"/>
            </w:pPr>
          </w:p>
          <w:p w:rsidR="00A03682" w:rsidRPr="00A03682" w:rsidRDefault="00A03682">
            <w:pPr>
              <w:pStyle w:val="EnvelopeReturn"/>
            </w:pPr>
          </w:p>
        </w:tc>
        <w:tc>
          <w:tcPr>
            <w:tcW w:w="7614" w:type="dxa"/>
          </w:tcPr>
          <w:p w:rsidR="00A03682" w:rsidRPr="00A03682" w:rsidRDefault="00A03682">
            <w:pPr>
              <w:pStyle w:val="EnvelopeReturn"/>
              <w:rPr>
                <w:u w:val="single"/>
              </w:rPr>
            </w:pPr>
            <w:r w:rsidRPr="00A03682">
              <w:rPr>
                <w:u w:val="single"/>
              </w:rPr>
              <w:t>Potential Elements of the Performance:</w:t>
            </w:r>
          </w:p>
          <w:p w:rsidR="00A03682" w:rsidRPr="00A03682" w:rsidRDefault="00A03682">
            <w:pPr>
              <w:pStyle w:val="EnvelopeReturn"/>
            </w:pPr>
            <w:r w:rsidRPr="00A03682">
              <w:rPr>
                <w:sz w:val="16"/>
              </w:rPr>
              <w:sym w:font="Wingdings" w:char="006C"/>
            </w:r>
            <w:r w:rsidRPr="00A03682">
              <w:t xml:space="preserve">   be able to perform basic spatial data analysis by buffering features, overlaying data and calculating attribute values</w:t>
            </w:r>
          </w:p>
          <w:p w:rsidR="00A03682" w:rsidRPr="00A03682" w:rsidRDefault="00A03682">
            <w:pPr>
              <w:pStyle w:val="EnvelopeReturn"/>
            </w:pPr>
          </w:p>
        </w:tc>
      </w:tr>
      <w:tr w:rsidR="00A03682" w:rsidRPr="00A03682" w:rsidTr="00A03682">
        <w:tc>
          <w:tcPr>
            <w:tcW w:w="675" w:type="dxa"/>
          </w:tcPr>
          <w:p w:rsidR="00A03682" w:rsidRPr="00A03682" w:rsidRDefault="00A03682">
            <w:pPr>
              <w:pStyle w:val="EnvelopeReturn"/>
              <w:rPr>
                <w:rFonts w:ascii="Times New Roman" w:hAnsi="Times New Roman"/>
                <w:b/>
              </w:rPr>
            </w:pPr>
          </w:p>
        </w:tc>
        <w:tc>
          <w:tcPr>
            <w:tcW w:w="567" w:type="dxa"/>
          </w:tcPr>
          <w:p w:rsidR="00A03682" w:rsidRPr="00A03682" w:rsidRDefault="00A03682">
            <w:pPr>
              <w:pStyle w:val="EnvelopeReturn"/>
            </w:pPr>
            <w:r w:rsidRPr="00A03682">
              <w:t>9.</w:t>
            </w:r>
          </w:p>
        </w:tc>
        <w:tc>
          <w:tcPr>
            <w:tcW w:w="7614" w:type="dxa"/>
          </w:tcPr>
          <w:p w:rsidR="00A03682" w:rsidRPr="00A03682" w:rsidRDefault="00A03682">
            <w:pPr>
              <w:pStyle w:val="EnvelopeReturn"/>
              <w:rPr>
                <w:u w:val="single"/>
              </w:rPr>
            </w:pPr>
            <w:r w:rsidRPr="00A03682">
              <w:rPr>
                <w:u w:val="single"/>
              </w:rPr>
              <w:t>Integrating GPS with GIS</w:t>
            </w:r>
          </w:p>
          <w:p w:rsidR="00A03682" w:rsidRPr="00A03682" w:rsidRDefault="00A03682">
            <w:pPr>
              <w:pStyle w:val="EnvelopeReturn"/>
              <w:rPr>
                <w:u w:val="single"/>
              </w:rPr>
            </w:pPr>
          </w:p>
          <w:p w:rsidR="00A03682" w:rsidRPr="00A03682" w:rsidRDefault="00A03682">
            <w:pPr>
              <w:pStyle w:val="EnvelopeReturn"/>
              <w:rPr>
                <w:u w:val="single"/>
              </w:rPr>
            </w:pPr>
            <w:r w:rsidRPr="00A03682">
              <w:rPr>
                <w:u w:val="single"/>
              </w:rPr>
              <w:t>Potential Elements of the Performance:</w:t>
            </w:r>
          </w:p>
          <w:p w:rsidR="00A03682" w:rsidRPr="00A03682" w:rsidRDefault="00A03682">
            <w:pPr>
              <w:pStyle w:val="EnvelopeReturn"/>
            </w:pPr>
            <w:r w:rsidRPr="00A03682">
              <w:rPr>
                <w:sz w:val="16"/>
              </w:rPr>
              <w:sym w:font="Wingdings" w:char="006C"/>
            </w:r>
            <w:r w:rsidRPr="00A03682">
              <w:t xml:space="preserve">   be able to upload and download waypoints and tracks between a </w:t>
            </w:r>
          </w:p>
          <w:p w:rsidR="00A03682" w:rsidRPr="00A03682" w:rsidRDefault="00A03682">
            <w:pPr>
              <w:pStyle w:val="EnvelopeReturn"/>
            </w:pPr>
            <w:r w:rsidRPr="00A03682">
              <w:t xml:space="preserve">    GPS and GIS using </w:t>
            </w:r>
            <w:proofErr w:type="spellStart"/>
            <w:r w:rsidRPr="00A03682">
              <w:t>DNR</w:t>
            </w:r>
            <w:proofErr w:type="spellEnd"/>
            <w:r w:rsidRPr="00A03682">
              <w:t xml:space="preserve"> Garmin</w:t>
            </w:r>
          </w:p>
          <w:p w:rsidR="00A03682" w:rsidRPr="00A03682" w:rsidRDefault="00A03682">
            <w:pPr>
              <w:pStyle w:val="EnvelopeReturn"/>
              <w:rPr>
                <w:sz w:val="16"/>
              </w:rPr>
            </w:pPr>
          </w:p>
          <w:p w:rsidR="00A03682" w:rsidRPr="00A03682" w:rsidRDefault="00A03682">
            <w:pPr>
              <w:pStyle w:val="EnvelopeReturn"/>
              <w:rPr>
                <w:u w:val="single"/>
              </w:rPr>
            </w:pPr>
            <w:r w:rsidRPr="00A03682">
              <w:rPr>
                <w:sz w:val="16"/>
              </w:rPr>
              <w:sym w:font="Wingdings" w:char="006C"/>
            </w:r>
            <w:r w:rsidRPr="00A03682">
              <w:t xml:space="preserve">   be able to manually enter GPS coordinates into </w:t>
            </w:r>
            <w:proofErr w:type="spellStart"/>
            <w:r w:rsidRPr="00A03682">
              <w:t>ArcGIS</w:t>
            </w:r>
            <w:proofErr w:type="spellEnd"/>
          </w:p>
          <w:p w:rsidR="00A03682" w:rsidRPr="00A03682" w:rsidRDefault="00A03682">
            <w:pPr>
              <w:pStyle w:val="EnvelopeReturn"/>
              <w:rPr>
                <w:u w:val="single"/>
              </w:rPr>
            </w:pPr>
          </w:p>
        </w:tc>
      </w:tr>
    </w:tbl>
    <w:p w:rsidR="00EF56FD" w:rsidRDefault="00EF56FD" w:rsidP="00A03682"/>
    <w:p w:rsidR="00EF56FD" w:rsidRDefault="00EF56FD">
      <w:r>
        <w:br w:type="page"/>
      </w:r>
    </w:p>
    <w:p w:rsidR="00A03682" w:rsidRPr="00A03682" w:rsidRDefault="00A03682" w:rsidP="00A03682"/>
    <w:tbl>
      <w:tblPr>
        <w:tblW w:w="0" w:type="auto"/>
        <w:tblLayout w:type="fixed"/>
        <w:tblLook w:val="04A0"/>
      </w:tblPr>
      <w:tblGrid>
        <w:gridCol w:w="675"/>
        <w:gridCol w:w="567"/>
        <w:gridCol w:w="7614"/>
      </w:tblGrid>
      <w:tr w:rsidR="00A03682" w:rsidRPr="00A03682" w:rsidTr="00A03682">
        <w:trPr>
          <w:cantSplit/>
        </w:trPr>
        <w:tc>
          <w:tcPr>
            <w:tcW w:w="675" w:type="dxa"/>
            <w:hideMark/>
          </w:tcPr>
          <w:p w:rsidR="00A03682" w:rsidRPr="00A03682" w:rsidRDefault="00A03682">
            <w:pPr>
              <w:pStyle w:val="EnvelopeReturn"/>
              <w:rPr>
                <w:b/>
              </w:rPr>
            </w:pPr>
            <w:r w:rsidRPr="00A03682">
              <w:rPr>
                <w:b/>
              </w:rPr>
              <w:t>III.</w:t>
            </w:r>
          </w:p>
        </w:tc>
        <w:tc>
          <w:tcPr>
            <w:tcW w:w="8181" w:type="dxa"/>
            <w:gridSpan w:val="2"/>
          </w:tcPr>
          <w:p w:rsidR="00A03682" w:rsidRPr="00A03682" w:rsidRDefault="00A03682">
            <w:pPr>
              <w:pStyle w:val="EnvelopeReturn"/>
              <w:rPr>
                <w:b/>
              </w:rPr>
            </w:pPr>
            <w:r w:rsidRPr="00A03682">
              <w:rPr>
                <w:b/>
              </w:rPr>
              <w:t>TOPICS:</w:t>
            </w:r>
          </w:p>
          <w:p w:rsidR="00A03682" w:rsidRPr="00A03682" w:rsidRDefault="00A03682">
            <w:pPr>
              <w:pStyle w:val="EnvelopeReturn"/>
            </w:pPr>
          </w:p>
        </w:tc>
      </w:tr>
      <w:tr w:rsidR="00A03682" w:rsidRPr="00A03682" w:rsidTr="00A03682">
        <w:tc>
          <w:tcPr>
            <w:tcW w:w="675" w:type="dxa"/>
          </w:tcPr>
          <w:p w:rsidR="00A03682" w:rsidRPr="00A03682" w:rsidRDefault="00A03682">
            <w:pPr>
              <w:pStyle w:val="EnvelopeReturn"/>
            </w:pPr>
          </w:p>
        </w:tc>
        <w:tc>
          <w:tcPr>
            <w:tcW w:w="567" w:type="dxa"/>
            <w:hideMark/>
          </w:tcPr>
          <w:p w:rsidR="00A03682" w:rsidRPr="00A03682" w:rsidRDefault="00A03682">
            <w:pPr>
              <w:pStyle w:val="EnvelopeReturn"/>
            </w:pPr>
            <w:r w:rsidRPr="00A03682">
              <w:t xml:space="preserve"> 1.</w:t>
            </w:r>
          </w:p>
        </w:tc>
        <w:tc>
          <w:tcPr>
            <w:tcW w:w="7614" w:type="dxa"/>
            <w:hideMark/>
          </w:tcPr>
          <w:p w:rsidR="00A03682" w:rsidRPr="00A03682" w:rsidRDefault="00A03682">
            <w:pPr>
              <w:pStyle w:val="EnvelopeReturn"/>
            </w:pPr>
            <w:r w:rsidRPr="00A03682">
              <w:t xml:space="preserve">Introducing </w:t>
            </w:r>
            <w:proofErr w:type="spellStart"/>
            <w:r w:rsidRPr="00A03682">
              <w:t>ArcGIS</w:t>
            </w:r>
            <w:proofErr w:type="spellEnd"/>
            <w:r w:rsidRPr="00A03682">
              <w:t xml:space="preserve"> desktop</w:t>
            </w:r>
          </w:p>
        </w:tc>
      </w:tr>
      <w:tr w:rsidR="00A03682" w:rsidRPr="00A03682" w:rsidTr="00A03682">
        <w:tc>
          <w:tcPr>
            <w:tcW w:w="675" w:type="dxa"/>
          </w:tcPr>
          <w:p w:rsidR="00A03682" w:rsidRPr="00A03682" w:rsidRDefault="00A03682">
            <w:pPr>
              <w:pStyle w:val="EnvelopeReturn"/>
            </w:pPr>
          </w:p>
        </w:tc>
        <w:tc>
          <w:tcPr>
            <w:tcW w:w="567" w:type="dxa"/>
            <w:hideMark/>
          </w:tcPr>
          <w:p w:rsidR="00A03682" w:rsidRPr="00A03682" w:rsidRDefault="00A03682">
            <w:pPr>
              <w:pStyle w:val="EnvelopeReturn"/>
            </w:pPr>
            <w:r w:rsidRPr="00A03682">
              <w:t xml:space="preserve"> 2.</w:t>
            </w:r>
          </w:p>
        </w:tc>
        <w:tc>
          <w:tcPr>
            <w:tcW w:w="7614" w:type="dxa"/>
            <w:hideMark/>
          </w:tcPr>
          <w:p w:rsidR="00A03682" w:rsidRPr="00A03682" w:rsidRDefault="00A03682">
            <w:pPr>
              <w:pStyle w:val="EnvelopeReturn"/>
            </w:pPr>
            <w:r w:rsidRPr="00A03682">
              <w:t xml:space="preserve">Exploring </w:t>
            </w:r>
            <w:proofErr w:type="spellStart"/>
            <w:r w:rsidRPr="00A03682">
              <w:t>ArcMap</w:t>
            </w:r>
            <w:proofErr w:type="spellEnd"/>
          </w:p>
        </w:tc>
      </w:tr>
      <w:tr w:rsidR="00A03682" w:rsidRPr="00A03682" w:rsidTr="00A03682">
        <w:tc>
          <w:tcPr>
            <w:tcW w:w="675" w:type="dxa"/>
          </w:tcPr>
          <w:p w:rsidR="00A03682" w:rsidRPr="00A03682" w:rsidRDefault="00A03682">
            <w:pPr>
              <w:pStyle w:val="EnvelopeReturn"/>
            </w:pPr>
          </w:p>
        </w:tc>
        <w:tc>
          <w:tcPr>
            <w:tcW w:w="567" w:type="dxa"/>
            <w:hideMark/>
          </w:tcPr>
          <w:p w:rsidR="00A03682" w:rsidRPr="00A03682" w:rsidRDefault="00A03682">
            <w:pPr>
              <w:pStyle w:val="EnvelopeReturn"/>
            </w:pPr>
            <w:r w:rsidRPr="00A03682">
              <w:t xml:space="preserve"> 3.</w:t>
            </w:r>
          </w:p>
        </w:tc>
        <w:tc>
          <w:tcPr>
            <w:tcW w:w="7614" w:type="dxa"/>
            <w:hideMark/>
          </w:tcPr>
          <w:p w:rsidR="00A03682" w:rsidRPr="00A03682" w:rsidRDefault="00A03682">
            <w:pPr>
              <w:pStyle w:val="EnvelopeReturn"/>
            </w:pPr>
            <w:r w:rsidRPr="00A03682">
              <w:t xml:space="preserve">Exploring </w:t>
            </w:r>
            <w:proofErr w:type="spellStart"/>
            <w:r w:rsidRPr="00A03682">
              <w:t>ArcCatalog</w:t>
            </w:r>
            <w:proofErr w:type="spellEnd"/>
          </w:p>
        </w:tc>
      </w:tr>
      <w:tr w:rsidR="00A03682" w:rsidRPr="00A03682" w:rsidTr="00A03682">
        <w:tc>
          <w:tcPr>
            <w:tcW w:w="675" w:type="dxa"/>
          </w:tcPr>
          <w:p w:rsidR="00A03682" w:rsidRPr="00A03682" w:rsidRDefault="00A03682">
            <w:pPr>
              <w:pStyle w:val="EnvelopeReturn"/>
            </w:pPr>
          </w:p>
        </w:tc>
        <w:tc>
          <w:tcPr>
            <w:tcW w:w="567" w:type="dxa"/>
            <w:hideMark/>
          </w:tcPr>
          <w:p w:rsidR="00A03682" w:rsidRPr="00A03682" w:rsidRDefault="00A03682">
            <w:pPr>
              <w:pStyle w:val="EnvelopeReturn"/>
            </w:pPr>
            <w:r w:rsidRPr="00A03682">
              <w:t xml:space="preserve"> 4.</w:t>
            </w:r>
          </w:p>
        </w:tc>
        <w:tc>
          <w:tcPr>
            <w:tcW w:w="7614" w:type="dxa"/>
            <w:hideMark/>
          </w:tcPr>
          <w:p w:rsidR="00A03682" w:rsidRPr="00A03682" w:rsidRDefault="00A03682">
            <w:pPr>
              <w:pStyle w:val="EnvelopeReturn"/>
            </w:pPr>
            <w:r w:rsidRPr="00A03682">
              <w:t xml:space="preserve">Symbolizing features and </w:t>
            </w:r>
            <w:proofErr w:type="spellStart"/>
            <w:r w:rsidRPr="00A03682">
              <w:t>rasters</w:t>
            </w:r>
            <w:proofErr w:type="spellEnd"/>
          </w:p>
        </w:tc>
      </w:tr>
      <w:tr w:rsidR="00A03682" w:rsidRPr="00A03682" w:rsidTr="00A03682">
        <w:tc>
          <w:tcPr>
            <w:tcW w:w="675" w:type="dxa"/>
          </w:tcPr>
          <w:p w:rsidR="00A03682" w:rsidRPr="00A03682" w:rsidRDefault="00A03682">
            <w:pPr>
              <w:pStyle w:val="EnvelopeReturn"/>
            </w:pPr>
          </w:p>
        </w:tc>
        <w:tc>
          <w:tcPr>
            <w:tcW w:w="567" w:type="dxa"/>
            <w:hideMark/>
          </w:tcPr>
          <w:p w:rsidR="00A03682" w:rsidRPr="00A03682" w:rsidRDefault="00A03682">
            <w:pPr>
              <w:pStyle w:val="EnvelopeReturn"/>
            </w:pPr>
            <w:r w:rsidRPr="00A03682">
              <w:t xml:space="preserve"> 5.</w:t>
            </w:r>
          </w:p>
        </w:tc>
        <w:tc>
          <w:tcPr>
            <w:tcW w:w="7614" w:type="dxa"/>
            <w:hideMark/>
          </w:tcPr>
          <w:p w:rsidR="00A03682" w:rsidRPr="00A03682" w:rsidRDefault="00A03682">
            <w:pPr>
              <w:pStyle w:val="EnvelopeReturn"/>
            </w:pPr>
            <w:r w:rsidRPr="00A03682">
              <w:t xml:space="preserve">Classifying features and </w:t>
            </w:r>
            <w:proofErr w:type="spellStart"/>
            <w:r w:rsidRPr="00A03682">
              <w:t>rasters</w:t>
            </w:r>
            <w:proofErr w:type="spellEnd"/>
            <w:r w:rsidRPr="00A03682">
              <w:t>, labeling features</w:t>
            </w:r>
          </w:p>
        </w:tc>
      </w:tr>
      <w:tr w:rsidR="00A03682" w:rsidRPr="00A03682" w:rsidTr="00A03682">
        <w:tc>
          <w:tcPr>
            <w:tcW w:w="675" w:type="dxa"/>
          </w:tcPr>
          <w:p w:rsidR="00A03682" w:rsidRPr="00A03682" w:rsidRDefault="00A03682">
            <w:pPr>
              <w:pStyle w:val="EnvelopeReturn"/>
            </w:pPr>
          </w:p>
        </w:tc>
        <w:tc>
          <w:tcPr>
            <w:tcW w:w="567" w:type="dxa"/>
            <w:hideMark/>
          </w:tcPr>
          <w:p w:rsidR="00A03682" w:rsidRPr="00A03682" w:rsidRDefault="00A03682">
            <w:pPr>
              <w:pStyle w:val="EnvelopeReturn"/>
            </w:pPr>
            <w:r w:rsidRPr="00A03682">
              <w:t xml:space="preserve"> 6.</w:t>
            </w:r>
          </w:p>
        </w:tc>
        <w:tc>
          <w:tcPr>
            <w:tcW w:w="7614" w:type="dxa"/>
            <w:hideMark/>
          </w:tcPr>
          <w:p w:rsidR="00A03682" w:rsidRPr="00A03682" w:rsidRDefault="00A03682">
            <w:pPr>
              <w:pStyle w:val="EnvelopeReturn"/>
            </w:pPr>
            <w:r w:rsidRPr="00A03682">
              <w:t>Querying data, joining and relating tables</w:t>
            </w:r>
          </w:p>
        </w:tc>
      </w:tr>
      <w:tr w:rsidR="00A03682" w:rsidRPr="00A03682" w:rsidTr="00A03682">
        <w:tc>
          <w:tcPr>
            <w:tcW w:w="675" w:type="dxa"/>
          </w:tcPr>
          <w:p w:rsidR="00A03682" w:rsidRPr="00A03682" w:rsidRDefault="00A03682">
            <w:pPr>
              <w:pStyle w:val="EnvelopeReturn"/>
            </w:pPr>
          </w:p>
        </w:tc>
        <w:tc>
          <w:tcPr>
            <w:tcW w:w="567" w:type="dxa"/>
            <w:hideMark/>
          </w:tcPr>
          <w:p w:rsidR="00A03682" w:rsidRPr="00A03682" w:rsidRDefault="00A03682">
            <w:pPr>
              <w:pStyle w:val="EnvelopeReturn"/>
            </w:pPr>
            <w:r w:rsidRPr="00A03682">
              <w:t xml:space="preserve"> 7.</w:t>
            </w:r>
          </w:p>
        </w:tc>
        <w:tc>
          <w:tcPr>
            <w:tcW w:w="7614" w:type="dxa"/>
            <w:hideMark/>
          </w:tcPr>
          <w:p w:rsidR="00A03682" w:rsidRPr="00A03682" w:rsidRDefault="00A03682">
            <w:pPr>
              <w:pStyle w:val="EnvelopeReturn"/>
            </w:pPr>
            <w:r w:rsidRPr="00A03682">
              <w:t>Selecting features by location, preparing data for analysis</w:t>
            </w:r>
          </w:p>
        </w:tc>
      </w:tr>
      <w:tr w:rsidR="00A03682" w:rsidRPr="00A03682" w:rsidTr="00A03682">
        <w:tc>
          <w:tcPr>
            <w:tcW w:w="675" w:type="dxa"/>
          </w:tcPr>
          <w:p w:rsidR="00A03682" w:rsidRPr="00A03682" w:rsidRDefault="00A03682">
            <w:pPr>
              <w:pStyle w:val="EnvelopeReturn"/>
            </w:pPr>
          </w:p>
        </w:tc>
        <w:tc>
          <w:tcPr>
            <w:tcW w:w="567" w:type="dxa"/>
            <w:hideMark/>
          </w:tcPr>
          <w:p w:rsidR="00A03682" w:rsidRPr="00A03682" w:rsidRDefault="00A03682">
            <w:pPr>
              <w:pStyle w:val="EnvelopeReturn"/>
            </w:pPr>
            <w:r w:rsidRPr="00A03682">
              <w:t xml:space="preserve"> 8.</w:t>
            </w:r>
          </w:p>
          <w:p w:rsidR="00A03682" w:rsidRPr="00A03682" w:rsidRDefault="00A03682">
            <w:pPr>
              <w:pStyle w:val="EnvelopeReturn"/>
            </w:pPr>
            <w:r w:rsidRPr="00A03682">
              <w:t xml:space="preserve"> 9.</w:t>
            </w:r>
          </w:p>
          <w:p w:rsidR="00A03682" w:rsidRPr="00A03682" w:rsidRDefault="00A03682">
            <w:pPr>
              <w:pStyle w:val="EnvelopeReturn"/>
            </w:pPr>
            <w:r w:rsidRPr="00A03682">
              <w:t>10.</w:t>
            </w:r>
          </w:p>
          <w:p w:rsidR="00A03682" w:rsidRPr="00A03682" w:rsidRDefault="00A03682">
            <w:pPr>
              <w:pStyle w:val="EnvelopeReturn"/>
            </w:pPr>
            <w:r w:rsidRPr="00A03682">
              <w:t>11.</w:t>
            </w:r>
          </w:p>
          <w:p w:rsidR="00A03682" w:rsidRPr="00A03682" w:rsidRDefault="00A03682">
            <w:pPr>
              <w:pStyle w:val="EnvelopeReturn"/>
            </w:pPr>
            <w:r w:rsidRPr="00A03682">
              <w:t>12.</w:t>
            </w:r>
          </w:p>
        </w:tc>
        <w:tc>
          <w:tcPr>
            <w:tcW w:w="7614" w:type="dxa"/>
          </w:tcPr>
          <w:p w:rsidR="00A03682" w:rsidRPr="00A03682" w:rsidRDefault="00A03682">
            <w:pPr>
              <w:pStyle w:val="EnvelopeReturn"/>
            </w:pPr>
            <w:r w:rsidRPr="00A03682">
              <w:t xml:space="preserve">Analyzing spatial data, projecting data in </w:t>
            </w:r>
            <w:proofErr w:type="spellStart"/>
            <w:r w:rsidRPr="00A03682">
              <w:t>ArcMap</w:t>
            </w:r>
            <w:proofErr w:type="spellEnd"/>
          </w:p>
          <w:p w:rsidR="00A03682" w:rsidRPr="00A03682" w:rsidRDefault="00A03682">
            <w:pPr>
              <w:pStyle w:val="EnvelopeReturn"/>
            </w:pPr>
            <w:r w:rsidRPr="00A03682">
              <w:t>Editing features and attributes</w:t>
            </w:r>
          </w:p>
          <w:p w:rsidR="00A03682" w:rsidRPr="00A03682" w:rsidRDefault="00A03682">
            <w:pPr>
              <w:pStyle w:val="EnvelopeReturn"/>
            </w:pPr>
            <w:proofErr w:type="spellStart"/>
            <w:r w:rsidRPr="00A03682">
              <w:t>Geoprocessing</w:t>
            </w:r>
            <w:proofErr w:type="spellEnd"/>
            <w:r w:rsidRPr="00A03682">
              <w:t xml:space="preserve"> using </w:t>
            </w:r>
            <w:proofErr w:type="spellStart"/>
            <w:r w:rsidRPr="00A03682">
              <w:t>ArcToolbox</w:t>
            </w:r>
            <w:proofErr w:type="spellEnd"/>
          </w:p>
          <w:p w:rsidR="00A03682" w:rsidRPr="00A03682" w:rsidRDefault="00A03682">
            <w:pPr>
              <w:pStyle w:val="EnvelopeReturn"/>
            </w:pPr>
            <w:r w:rsidRPr="00A03682">
              <w:t>Making maps for presentation</w:t>
            </w:r>
          </w:p>
          <w:p w:rsidR="00A03682" w:rsidRPr="00A03682" w:rsidRDefault="00A03682">
            <w:pPr>
              <w:pStyle w:val="EnvelopeReturn"/>
            </w:pPr>
            <w:r w:rsidRPr="00A03682">
              <w:t>Integrating GPS with GIS</w:t>
            </w:r>
          </w:p>
          <w:p w:rsidR="00A03682" w:rsidRPr="00A03682" w:rsidRDefault="00A03682">
            <w:pPr>
              <w:pStyle w:val="EnvelopeReturn"/>
            </w:pPr>
          </w:p>
        </w:tc>
      </w:tr>
    </w:tbl>
    <w:p w:rsidR="00EF56FD" w:rsidRDefault="00EF56FD"/>
    <w:tbl>
      <w:tblPr>
        <w:tblW w:w="0" w:type="auto"/>
        <w:tblLayout w:type="fixed"/>
        <w:tblLook w:val="04A0"/>
      </w:tblPr>
      <w:tblGrid>
        <w:gridCol w:w="675"/>
        <w:gridCol w:w="8181"/>
      </w:tblGrid>
      <w:tr w:rsidR="00A03682" w:rsidRPr="00A03682" w:rsidTr="00A03682">
        <w:trPr>
          <w:cantSplit/>
        </w:trPr>
        <w:tc>
          <w:tcPr>
            <w:tcW w:w="675" w:type="dxa"/>
            <w:hideMark/>
          </w:tcPr>
          <w:p w:rsidR="00A03682" w:rsidRPr="00A03682" w:rsidRDefault="00A03682">
            <w:pPr>
              <w:pStyle w:val="EnvelopeReturn"/>
              <w:rPr>
                <w:b/>
              </w:rPr>
            </w:pPr>
            <w:r w:rsidRPr="00A03682">
              <w:rPr>
                <w:b/>
              </w:rPr>
              <w:t>IV.</w:t>
            </w:r>
          </w:p>
        </w:tc>
        <w:tc>
          <w:tcPr>
            <w:tcW w:w="8181" w:type="dxa"/>
          </w:tcPr>
          <w:p w:rsidR="00A03682" w:rsidRDefault="00A03682">
            <w:pPr>
              <w:pStyle w:val="EnvelopeReturn"/>
              <w:rPr>
                <w:b/>
              </w:rPr>
            </w:pPr>
            <w:r w:rsidRPr="00A03682">
              <w:rPr>
                <w:b/>
              </w:rPr>
              <w:t>REQUIRED RESOURCES/TEXTS/MATERIALS:</w:t>
            </w:r>
          </w:p>
          <w:p w:rsidR="00EF56FD" w:rsidRPr="00A03682" w:rsidRDefault="00EF56FD">
            <w:pPr>
              <w:pStyle w:val="EnvelopeReturn"/>
              <w:rPr>
                <w:b/>
              </w:rPr>
            </w:pPr>
          </w:p>
          <w:p w:rsidR="00A03682" w:rsidRPr="00A03682" w:rsidRDefault="00A03682" w:rsidP="00A03682">
            <w:pPr>
              <w:pStyle w:val="EnvelopeReturn"/>
              <w:numPr>
                <w:ilvl w:val="0"/>
                <w:numId w:val="46"/>
              </w:numPr>
            </w:pPr>
            <w:r w:rsidRPr="00A03682">
              <w:t>None</w:t>
            </w:r>
          </w:p>
          <w:p w:rsidR="00A03682" w:rsidRPr="00A03682" w:rsidRDefault="00A03682">
            <w:pPr>
              <w:pStyle w:val="EnvelopeReturn"/>
            </w:pPr>
            <w:r w:rsidRPr="00A03682">
              <w:t xml:space="preserve">-    Students will receive appropriate handouts covering the course material </w:t>
            </w:r>
          </w:p>
          <w:p w:rsidR="00A03682" w:rsidRPr="00A03682" w:rsidRDefault="00A03682">
            <w:pPr>
              <w:pStyle w:val="EnvelopeReturn"/>
            </w:pPr>
            <w:r w:rsidRPr="00A03682">
              <w:t xml:space="preserve">     </w:t>
            </w:r>
            <w:proofErr w:type="gramStart"/>
            <w:r w:rsidRPr="00A03682">
              <w:t>when</w:t>
            </w:r>
            <w:proofErr w:type="gramEnd"/>
            <w:r w:rsidRPr="00A03682">
              <w:t xml:space="preserve"> necessary. Students may obtain the following as a reference text         </w:t>
            </w:r>
          </w:p>
          <w:p w:rsidR="00A03682" w:rsidRPr="00A03682" w:rsidRDefault="00A03682">
            <w:pPr>
              <w:pStyle w:val="EnvelopeReturn"/>
            </w:pPr>
            <w:r w:rsidRPr="00A03682">
              <w:t xml:space="preserve">     </w:t>
            </w:r>
            <w:proofErr w:type="gramStart"/>
            <w:r w:rsidRPr="00A03682">
              <w:t>if</w:t>
            </w:r>
            <w:proofErr w:type="gramEnd"/>
            <w:r w:rsidRPr="00A03682">
              <w:t xml:space="preserve"> they desire.</w:t>
            </w:r>
          </w:p>
          <w:p w:rsidR="00A03682" w:rsidRPr="00A03682" w:rsidRDefault="00A03682">
            <w:pPr>
              <w:pStyle w:val="EnvelopeReturn"/>
            </w:pPr>
          </w:p>
          <w:p w:rsidR="00A03682" w:rsidRPr="00A03682" w:rsidRDefault="00A03682">
            <w:pPr>
              <w:pStyle w:val="EnvelopeReturn"/>
            </w:pPr>
            <w:r w:rsidRPr="00A03682">
              <w:t xml:space="preserve">                                 Getting to Know </w:t>
            </w:r>
            <w:proofErr w:type="spellStart"/>
            <w:r w:rsidRPr="00A03682">
              <w:t>ArcGIS</w:t>
            </w:r>
            <w:proofErr w:type="spellEnd"/>
            <w:r w:rsidRPr="00A03682">
              <w:t xml:space="preserve"> desktop</w:t>
            </w:r>
          </w:p>
          <w:p w:rsidR="00A03682" w:rsidRPr="00A03682" w:rsidRDefault="00A03682">
            <w:pPr>
              <w:pStyle w:val="EnvelopeReturn"/>
            </w:pPr>
            <w:r w:rsidRPr="00A03682">
              <w:t xml:space="preserve">                                 (2</w:t>
            </w:r>
            <w:r w:rsidRPr="00A03682">
              <w:rPr>
                <w:vertAlign w:val="superscript"/>
              </w:rPr>
              <w:t>nd</w:t>
            </w:r>
            <w:r w:rsidRPr="00A03682">
              <w:t xml:space="preserve"> edition updated for </w:t>
            </w:r>
            <w:proofErr w:type="spellStart"/>
            <w:r w:rsidRPr="00A03682">
              <w:t>ArcGIS</w:t>
            </w:r>
            <w:proofErr w:type="spellEnd"/>
            <w:r w:rsidRPr="00A03682">
              <w:t xml:space="preserve"> 9)</w:t>
            </w:r>
          </w:p>
          <w:p w:rsidR="00A03682" w:rsidRDefault="00A03682">
            <w:pPr>
              <w:pStyle w:val="EnvelopeReturn"/>
            </w:pPr>
            <w:r w:rsidRPr="00A03682">
              <w:t xml:space="preserve">                                 ISBN 1-58948-083-X   </w:t>
            </w:r>
            <w:proofErr w:type="spellStart"/>
            <w:r w:rsidRPr="00A03682">
              <w:t>ESRI</w:t>
            </w:r>
            <w:proofErr w:type="spellEnd"/>
            <w:r w:rsidRPr="00A03682">
              <w:t xml:space="preserve"> Press</w:t>
            </w:r>
          </w:p>
          <w:p w:rsidR="00387620" w:rsidRPr="00A03682" w:rsidRDefault="00387620">
            <w:pPr>
              <w:pStyle w:val="EnvelopeReturn"/>
            </w:pPr>
          </w:p>
          <w:p w:rsidR="00A03682" w:rsidRPr="00A03682" w:rsidRDefault="00A03682">
            <w:pPr>
              <w:pStyle w:val="EnvelopeReturn"/>
            </w:pPr>
            <w:r w:rsidRPr="00A03682">
              <w:t xml:space="preserve">      This text comes with a 180 day free trial version of </w:t>
            </w:r>
            <w:proofErr w:type="spellStart"/>
            <w:r w:rsidRPr="00A03682">
              <w:t>ArcGIS</w:t>
            </w:r>
            <w:proofErr w:type="spellEnd"/>
            <w:r w:rsidRPr="00A03682">
              <w:t xml:space="preserve"> (</w:t>
            </w:r>
            <w:proofErr w:type="spellStart"/>
            <w:r w:rsidRPr="00A03682">
              <w:t>ArcView</w:t>
            </w:r>
            <w:proofErr w:type="spellEnd"/>
            <w:r w:rsidRPr="00A03682">
              <w:t xml:space="preserve">)  </w:t>
            </w:r>
          </w:p>
          <w:p w:rsidR="00A03682" w:rsidRPr="00A03682" w:rsidRDefault="00A03682">
            <w:pPr>
              <w:pStyle w:val="EnvelopeReturn"/>
            </w:pPr>
            <w:r w:rsidRPr="00A03682">
              <w:t xml:space="preserve">      </w:t>
            </w:r>
            <w:proofErr w:type="gramStart"/>
            <w:r w:rsidRPr="00A03682">
              <w:t>which</w:t>
            </w:r>
            <w:proofErr w:type="gramEnd"/>
            <w:r w:rsidRPr="00A03682">
              <w:t xml:space="preserve"> students can load onto their home computers. It will run on </w:t>
            </w:r>
          </w:p>
          <w:p w:rsidR="00A03682" w:rsidRPr="00A03682" w:rsidRDefault="00A03682">
            <w:pPr>
              <w:pStyle w:val="EnvelopeReturn"/>
            </w:pPr>
            <w:r w:rsidRPr="00A03682">
              <w:t xml:space="preserve">      Windows 2000, Windows NT, and Windows XP but </w:t>
            </w:r>
            <w:r w:rsidRPr="00A03682">
              <w:rPr>
                <w:b/>
                <w:bCs/>
                <w:i/>
                <w:iCs/>
              </w:rPr>
              <w:t>not</w:t>
            </w:r>
            <w:r w:rsidRPr="00A03682">
              <w:t xml:space="preserve"> on Windows </w:t>
            </w:r>
          </w:p>
          <w:p w:rsidR="00387620" w:rsidRPr="00A03682" w:rsidRDefault="00A03682">
            <w:pPr>
              <w:pStyle w:val="EnvelopeReturn"/>
            </w:pPr>
            <w:r w:rsidRPr="00A03682">
              <w:t xml:space="preserve">      95 or 98.</w:t>
            </w:r>
          </w:p>
        </w:tc>
      </w:tr>
    </w:tbl>
    <w:p w:rsidR="00387620" w:rsidRDefault="00387620"/>
    <w:p w:rsidR="00387620" w:rsidRDefault="00387620"/>
    <w:tbl>
      <w:tblPr>
        <w:tblW w:w="0" w:type="auto"/>
        <w:tblLayout w:type="fixed"/>
        <w:tblLook w:val="04A0"/>
      </w:tblPr>
      <w:tblGrid>
        <w:gridCol w:w="675"/>
        <w:gridCol w:w="8181"/>
      </w:tblGrid>
      <w:tr w:rsidR="00A03682" w:rsidRPr="00A03682" w:rsidTr="00A03682">
        <w:trPr>
          <w:cantSplit/>
        </w:trPr>
        <w:tc>
          <w:tcPr>
            <w:tcW w:w="675" w:type="dxa"/>
            <w:hideMark/>
          </w:tcPr>
          <w:p w:rsidR="00A03682" w:rsidRPr="00A03682" w:rsidRDefault="00A03682">
            <w:pPr>
              <w:pStyle w:val="EnvelopeReturn"/>
              <w:rPr>
                <w:b/>
              </w:rPr>
            </w:pPr>
            <w:r w:rsidRPr="00A03682">
              <w:rPr>
                <w:b/>
              </w:rPr>
              <w:t>V.</w:t>
            </w:r>
          </w:p>
        </w:tc>
        <w:tc>
          <w:tcPr>
            <w:tcW w:w="8181" w:type="dxa"/>
          </w:tcPr>
          <w:p w:rsidR="00A03682" w:rsidRPr="00A03682" w:rsidRDefault="00A03682">
            <w:pPr>
              <w:pStyle w:val="EnvelopeReturn"/>
              <w:rPr>
                <w:b/>
              </w:rPr>
            </w:pPr>
            <w:r w:rsidRPr="00A03682">
              <w:rPr>
                <w:b/>
              </w:rPr>
              <w:t>EVALUATION PROCESS/GRADING SYSTEM:</w:t>
            </w:r>
          </w:p>
          <w:p w:rsidR="00A03682" w:rsidRPr="00A03682" w:rsidRDefault="00A03682">
            <w:pPr>
              <w:pStyle w:val="EnvelopeReturn"/>
            </w:pPr>
          </w:p>
          <w:p w:rsidR="00A03682" w:rsidRPr="00A03682" w:rsidRDefault="00A03682">
            <w:pPr>
              <w:pStyle w:val="EnvelopeReturn"/>
            </w:pPr>
            <w:r w:rsidRPr="00A03682">
              <w:t>Evaluation will be based on practical tests, weekly quizzes and problem solving exercises.</w:t>
            </w:r>
          </w:p>
          <w:p w:rsidR="00A03682" w:rsidRPr="00A03682" w:rsidRDefault="00A03682">
            <w:pPr>
              <w:pStyle w:val="EnvelopeReturn"/>
            </w:pPr>
          </w:p>
          <w:p w:rsidR="00A03682" w:rsidRPr="00A03682" w:rsidRDefault="00A03682">
            <w:pPr>
              <w:pStyle w:val="EnvelopeReturn"/>
            </w:pPr>
            <w:r w:rsidRPr="00A03682">
              <w:t xml:space="preserve">                           Practical Tests  2 @ 25%         </w:t>
            </w:r>
            <w:r w:rsidRPr="00A03682">
              <w:rPr>
                <w:b/>
              </w:rPr>
              <w:t>50%</w:t>
            </w:r>
          </w:p>
          <w:p w:rsidR="00A03682" w:rsidRPr="00A03682" w:rsidRDefault="00A03682">
            <w:pPr>
              <w:pStyle w:val="EnvelopeReturn"/>
            </w:pPr>
            <w:r w:rsidRPr="00A03682">
              <w:t xml:space="preserve">                           Quizzes (weekly)                      </w:t>
            </w:r>
            <w:r w:rsidRPr="00A03682">
              <w:rPr>
                <w:b/>
              </w:rPr>
              <w:t>10</w:t>
            </w:r>
          </w:p>
          <w:p w:rsidR="00A03682" w:rsidRPr="00A03682" w:rsidRDefault="00A03682">
            <w:pPr>
              <w:pStyle w:val="EnvelopeReturn"/>
            </w:pPr>
            <w:r w:rsidRPr="00A03682">
              <w:t xml:space="preserve">                           Exercises                                  </w:t>
            </w:r>
            <w:r w:rsidRPr="00A03682">
              <w:rPr>
                <w:b/>
                <w:u w:val="single"/>
              </w:rPr>
              <w:t>40</w:t>
            </w:r>
            <w:r w:rsidRPr="00A03682">
              <w:t xml:space="preserve">   </w:t>
            </w:r>
          </w:p>
          <w:p w:rsidR="00A03682" w:rsidRPr="00A03682" w:rsidRDefault="00A03682">
            <w:pPr>
              <w:pStyle w:val="EnvelopeReturn"/>
            </w:pPr>
            <w:r w:rsidRPr="00A03682">
              <w:t xml:space="preserve">                                                                           </w:t>
            </w:r>
            <w:r w:rsidRPr="00A03682">
              <w:rPr>
                <w:b/>
              </w:rPr>
              <w:t>100%</w:t>
            </w:r>
          </w:p>
          <w:p w:rsidR="00A03682" w:rsidRPr="00A03682" w:rsidRDefault="00A03682">
            <w:pPr>
              <w:pStyle w:val="EnvelopeReturn"/>
            </w:pPr>
          </w:p>
          <w:p w:rsidR="00A03682" w:rsidRPr="00A03682" w:rsidRDefault="00A03682">
            <w:pPr>
              <w:pStyle w:val="EnvelopeReturn"/>
            </w:pPr>
            <w:r w:rsidRPr="00A03682">
              <w:t xml:space="preserve">      Quizzes are given at the beginning of each class. Students who arrive </w:t>
            </w:r>
          </w:p>
          <w:p w:rsidR="00A03682" w:rsidRPr="00A03682" w:rsidRDefault="00A03682">
            <w:pPr>
              <w:pStyle w:val="EnvelopeReturn"/>
            </w:pPr>
            <w:r w:rsidRPr="00A03682">
              <w:t xml:space="preserve">      </w:t>
            </w:r>
            <w:proofErr w:type="gramStart"/>
            <w:r w:rsidRPr="00A03682">
              <w:t>late</w:t>
            </w:r>
            <w:proofErr w:type="gramEnd"/>
            <w:r w:rsidRPr="00A03682">
              <w:t xml:space="preserve"> forfeit the quiz mark.   </w:t>
            </w:r>
          </w:p>
          <w:p w:rsidR="00A03682" w:rsidRPr="00A03682" w:rsidRDefault="00A03682">
            <w:pPr>
              <w:pStyle w:val="EnvelopeReturn"/>
              <w:rPr>
                <w:b/>
              </w:rPr>
            </w:pPr>
          </w:p>
        </w:tc>
      </w:tr>
    </w:tbl>
    <w:p w:rsidR="00387620" w:rsidRDefault="00387620">
      <w:r>
        <w:br w:type="page"/>
      </w:r>
    </w:p>
    <w:tbl>
      <w:tblPr>
        <w:tblW w:w="0" w:type="auto"/>
        <w:tblLayout w:type="fixed"/>
        <w:tblLook w:val="04A0"/>
      </w:tblPr>
      <w:tblGrid>
        <w:gridCol w:w="675"/>
        <w:gridCol w:w="8181"/>
      </w:tblGrid>
      <w:tr w:rsidR="00A03682" w:rsidRPr="00A03682" w:rsidTr="00A03682">
        <w:trPr>
          <w:cantSplit/>
        </w:trPr>
        <w:tc>
          <w:tcPr>
            <w:tcW w:w="675" w:type="dxa"/>
          </w:tcPr>
          <w:p w:rsidR="00A03682" w:rsidRPr="00A03682" w:rsidRDefault="00A03682">
            <w:pPr>
              <w:pStyle w:val="EnvelopeReturn"/>
              <w:rPr>
                <w:b/>
              </w:rPr>
            </w:pPr>
          </w:p>
        </w:tc>
        <w:tc>
          <w:tcPr>
            <w:tcW w:w="8181" w:type="dxa"/>
            <w:hideMark/>
          </w:tcPr>
          <w:p w:rsidR="00A03682" w:rsidRPr="00A03682" w:rsidRDefault="00A03682">
            <w:pPr>
              <w:pStyle w:val="EnvelopeReturn"/>
            </w:pPr>
            <w:r w:rsidRPr="00A03682">
              <w:t>The following semester grades will be assigned to students:</w:t>
            </w:r>
          </w:p>
        </w:tc>
      </w:tr>
    </w:tbl>
    <w:p w:rsidR="00A03682" w:rsidRPr="00A03682" w:rsidRDefault="00A03682" w:rsidP="00A03682">
      <w:pPr>
        <w:rPr>
          <w:rFonts w:ascii="Arial" w:hAnsi="Arial"/>
        </w:rPr>
      </w:pPr>
    </w:p>
    <w:tbl>
      <w:tblPr>
        <w:tblW w:w="0" w:type="auto"/>
        <w:tblLayout w:type="fixed"/>
        <w:tblLook w:val="04A0"/>
      </w:tblPr>
      <w:tblGrid>
        <w:gridCol w:w="675"/>
        <w:gridCol w:w="1701"/>
        <w:gridCol w:w="4678"/>
        <w:gridCol w:w="1802"/>
      </w:tblGrid>
      <w:tr w:rsidR="00A03682" w:rsidRPr="00A03682" w:rsidTr="00A03682">
        <w:tc>
          <w:tcPr>
            <w:tcW w:w="675" w:type="dxa"/>
          </w:tcPr>
          <w:p w:rsidR="00A03682" w:rsidRPr="00A03682" w:rsidRDefault="00A03682">
            <w:pPr>
              <w:rPr>
                <w:rFonts w:ascii="Arial" w:hAnsi="Arial"/>
              </w:rPr>
            </w:pPr>
          </w:p>
        </w:tc>
        <w:tc>
          <w:tcPr>
            <w:tcW w:w="1701" w:type="dxa"/>
          </w:tcPr>
          <w:p w:rsidR="00A03682" w:rsidRPr="00A03682" w:rsidRDefault="00A03682">
            <w:pPr>
              <w:jc w:val="center"/>
              <w:rPr>
                <w:rFonts w:ascii="Arial" w:hAnsi="Arial"/>
                <w:u w:val="single"/>
              </w:rPr>
            </w:pPr>
          </w:p>
          <w:p w:rsidR="00A03682" w:rsidRPr="00A03682" w:rsidRDefault="00A03682">
            <w:pPr>
              <w:jc w:val="center"/>
              <w:rPr>
                <w:rFonts w:ascii="Arial" w:hAnsi="Arial"/>
                <w:u w:val="single"/>
              </w:rPr>
            </w:pPr>
            <w:r w:rsidRPr="00A03682">
              <w:rPr>
                <w:rFonts w:ascii="Arial" w:hAnsi="Arial"/>
                <w:u w:val="single"/>
              </w:rPr>
              <w:t>Grade</w:t>
            </w:r>
          </w:p>
        </w:tc>
        <w:tc>
          <w:tcPr>
            <w:tcW w:w="4678" w:type="dxa"/>
          </w:tcPr>
          <w:p w:rsidR="00A03682" w:rsidRPr="00A03682" w:rsidRDefault="00A03682">
            <w:pPr>
              <w:jc w:val="center"/>
              <w:rPr>
                <w:rFonts w:ascii="Arial" w:hAnsi="Arial"/>
                <w:u w:val="single"/>
              </w:rPr>
            </w:pPr>
          </w:p>
          <w:p w:rsidR="00A03682" w:rsidRPr="00A03682" w:rsidRDefault="00A03682">
            <w:pPr>
              <w:jc w:val="center"/>
              <w:rPr>
                <w:rFonts w:ascii="Arial" w:hAnsi="Arial"/>
                <w:u w:val="single"/>
              </w:rPr>
            </w:pPr>
            <w:r w:rsidRPr="00A03682">
              <w:rPr>
                <w:rFonts w:ascii="Arial" w:hAnsi="Arial"/>
                <w:u w:val="single"/>
              </w:rPr>
              <w:t>Definition</w:t>
            </w:r>
          </w:p>
        </w:tc>
        <w:tc>
          <w:tcPr>
            <w:tcW w:w="1802" w:type="dxa"/>
            <w:hideMark/>
          </w:tcPr>
          <w:p w:rsidR="00A03682" w:rsidRPr="00A03682" w:rsidRDefault="00A03682">
            <w:pPr>
              <w:jc w:val="center"/>
              <w:rPr>
                <w:rFonts w:ascii="Arial" w:hAnsi="Arial"/>
              </w:rPr>
            </w:pPr>
            <w:r w:rsidRPr="00A03682">
              <w:rPr>
                <w:rFonts w:ascii="Arial" w:hAnsi="Arial"/>
              </w:rPr>
              <w:t xml:space="preserve">Grade Point </w:t>
            </w:r>
            <w:r w:rsidRPr="00A03682">
              <w:rPr>
                <w:rFonts w:ascii="Arial" w:hAnsi="Arial"/>
                <w:u w:val="single"/>
              </w:rPr>
              <w:t>Equivalent</w:t>
            </w: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A+</w:t>
            </w:r>
          </w:p>
        </w:tc>
        <w:tc>
          <w:tcPr>
            <w:tcW w:w="4678" w:type="dxa"/>
            <w:hideMark/>
          </w:tcPr>
          <w:p w:rsidR="00A03682" w:rsidRPr="00A03682" w:rsidRDefault="00A03682">
            <w:pPr>
              <w:jc w:val="center"/>
              <w:rPr>
                <w:rFonts w:ascii="Arial" w:hAnsi="Arial"/>
              </w:rPr>
            </w:pPr>
            <w:r w:rsidRPr="00A03682">
              <w:rPr>
                <w:rFonts w:ascii="Arial" w:hAnsi="Arial"/>
              </w:rPr>
              <w:t>90 - 100%</w:t>
            </w:r>
          </w:p>
        </w:tc>
        <w:tc>
          <w:tcPr>
            <w:tcW w:w="1802" w:type="dxa"/>
            <w:hideMark/>
          </w:tcPr>
          <w:p w:rsidR="00A03682" w:rsidRPr="00A03682" w:rsidRDefault="00A03682">
            <w:pPr>
              <w:jc w:val="center"/>
              <w:rPr>
                <w:rFonts w:ascii="Arial" w:hAnsi="Arial"/>
              </w:rPr>
            </w:pPr>
            <w:r w:rsidRPr="00A03682">
              <w:rPr>
                <w:rFonts w:ascii="Arial" w:hAnsi="Arial"/>
              </w:rPr>
              <w:t>4.00</w:t>
            </w: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A</w:t>
            </w:r>
          </w:p>
        </w:tc>
        <w:tc>
          <w:tcPr>
            <w:tcW w:w="4678" w:type="dxa"/>
            <w:hideMark/>
          </w:tcPr>
          <w:p w:rsidR="00A03682" w:rsidRPr="00A03682" w:rsidRDefault="00A03682">
            <w:pPr>
              <w:jc w:val="center"/>
              <w:rPr>
                <w:rFonts w:ascii="Arial" w:hAnsi="Arial"/>
              </w:rPr>
            </w:pPr>
            <w:r w:rsidRPr="00A03682">
              <w:rPr>
                <w:rFonts w:ascii="Arial" w:hAnsi="Arial"/>
              </w:rPr>
              <w:t>80 - 89%</w:t>
            </w:r>
          </w:p>
        </w:tc>
        <w:tc>
          <w:tcPr>
            <w:tcW w:w="1802" w:type="dxa"/>
            <w:hideMark/>
          </w:tcPr>
          <w:p w:rsidR="00A03682" w:rsidRPr="00A03682" w:rsidRDefault="00A03682">
            <w:pPr>
              <w:rPr>
                <w:rFonts w:ascii="Arial" w:hAnsi="Arial"/>
              </w:rPr>
            </w:pPr>
            <w:r w:rsidRPr="00A03682">
              <w:rPr>
                <w:rFonts w:ascii="Arial" w:hAnsi="Arial"/>
              </w:rPr>
              <w:t xml:space="preserve">        4.00</w:t>
            </w: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B</w:t>
            </w:r>
          </w:p>
        </w:tc>
        <w:tc>
          <w:tcPr>
            <w:tcW w:w="4678" w:type="dxa"/>
            <w:hideMark/>
          </w:tcPr>
          <w:p w:rsidR="00A03682" w:rsidRPr="00A03682" w:rsidRDefault="00A03682">
            <w:pPr>
              <w:jc w:val="center"/>
              <w:rPr>
                <w:rFonts w:ascii="Arial" w:hAnsi="Arial"/>
              </w:rPr>
            </w:pPr>
            <w:r w:rsidRPr="00A03682">
              <w:rPr>
                <w:rFonts w:ascii="Arial" w:hAnsi="Arial"/>
              </w:rPr>
              <w:t>70 - 79%</w:t>
            </w:r>
          </w:p>
        </w:tc>
        <w:tc>
          <w:tcPr>
            <w:tcW w:w="1802" w:type="dxa"/>
            <w:hideMark/>
          </w:tcPr>
          <w:p w:rsidR="00A03682" w:rsidRPr="00A03682" w:rsidRDefault="00A03682">
            <w:pPr>
              <w:jc w:val="center"/>
              <w:rPr>
                <w:rFonts w:ascii="Arial" w:hAnsi="Arial"/>
              </w:rPr>
            </w:pPr>
            <w:r w:rsidRPr="00A03682">
              <w:rPr>
                <w:rFonts w:ascii="Arial" w:hAnsi="Arial"/>
              </w:rPr>
              <w:t>3.00</w:t>
            </w: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C</w:t>
            </w:r>
          </w:p>
          <w:p w:rsidR="00A03682" w:rsidRPr="00A03682" w:rsidRDefault="00A03682">
            <w:pPr>
              <w:rPr>
                <w:rFonts w:ascii="Arial" w:hAnsi="Arial"/>
              </w:rPr>
            </w:pPr>
            <w:r w:rsidRPr="00A03682">
              <w:rPr>
                <w:rFonts w:ascii="Arial" w:hAnsi="Arial"/>
              </w:rPr>
              <w:t>D</w:t>
            </w:r>
          </w:p>
        </w:tc>
        <w:tc>
          <w:tcPr>
            <w:tcW w:w="4678" w:type="dxa"/>
            <w:hideMark/>
          </w:tcPr>
          <w:p w:rsidR="00A03682" w:rsidRPr="00A03682" w:rsidRDefault="00A03682">
            <w:pPr>
              <w:jc w:val="center"/>
              <w:rPr>
                <w:rFonts w:ascii="Arial" w:hAnsi="Arial"/>
              </w:rPr>
            </w:pPr>
            <w:r w:rsidRPr="00A03682">
              <w:rPr>
                <w:rFonts w:ascii="Arial" w:hAnsi="Arial"/>
              </w:rPr>
              <w:t>60 - 69%</w:t>
            </w:r>
          </w:p>
          <w:p w:rsidR="00A03682" w:rsidRPr="00A03682" w:rsidRDefault="00A03682">
            <w:pPr>
              <w:jc w:val="center"/>
              <w:rPr>
                <w:rFonts w:ascii="Arial" w:hAnsi="Arial"/>
              </w:rPr>
            </w:pPr>
            <w:r w:rsidRPr="00A03682">
              <w:rPr>
                <w:rFonts w:ascii="Arial" w:hAnsi="Arial"/>
              </w:rPr>
              <w:t>50 - 59%</w:t>
            </w:r>
          </w:p>
        </w:tc>
        <w:tc>
          <w:tcPr>
            <w:tcW w:w="1802" w:type="dxa"/>
            <w:hideMark/>
          </w:tcPr>
          <w:p w:rsidR="00A03682" w:rsidRPr="00A03682" w:rsidRDefault="00A03682">
            <w:pPr>
              <w:jc w:val="center"/>
              <w:rPr>
                <w:rFonts w:ascii="Arial" w:hAnsi="Arial"/>
              </w:rPr>
            </w:pPr>
            <w:r w:rsidRPr="00A03682">
              <w:rPr>
                <w:rFonts w:ascii="Arial" w:hAnsi="Arial"/>
              </w:rPr>
              <w:t>2.00</w:t>
            </w:r>
          </w:p>
          <w:p w:rsidR="00A03682" w:rsidRPr="00A03682" w:rsidRDefault="00A03682">
            <w:pPr>
              <w:jc w:val="center"/>
              <w:rPr>
                <w:rFonts w:ascii="Arial" w:hAnsi="Arial"/>
              </w:rPr>
            </w:pPr>
            <w:r w:rsidRPr="00A03682">
              <w:rPr>
                <w:rFonts w:ascii="Arial" w:hAnsi="Arial"/>
              </w:rPr>
              <w:t>1.00</w:t>
            </w: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F (Fail)</w:t>
            </w:r>
          </w:p>
        </w:tc>
        <w:tc>
          <w:tcPr>
            <w:tcW w:w="4678" w:type="dxa"/>
            <w:hideMark/>
          </w:tcPr>
          <w:p w:rsidR="00A03682" w:rsidRPr="00A03682" w:rsidRDefault="00A03682">
            <w:pPr>
              <w:jc w:val="center"/>
              <w:rPr>
                <w:rFonts w:ascii="Arial" w:hAnsi="Arial"/>
              </w:rPr>
            </w:pPr>
            <w:r w:rsidRPr="00A03682">
              <w:rPr>
                <w:rFonts w:ascii="Arial" w:hAnsi="Arial"/>
              </w:rPr>
              <w:t>49% or below</w:t>
            </w:r>
          </w:p>
        </w:tc>
        <w:tc>
          <w:tcPr>
            <w:tcW w:w="1802" w:type="dxa"/>
            <w:hideMark/>
          </w:tcPr>
          <w:p w:rsidR="00A03682" w:rsidRPr="00A03682" w:rsidRDefault="00A03682">
            <w:pPr>
              <w:jc w:val="center"/>
              <w:rPr>
                <w:rFonts w:ascii="Arial" w:hAnsi="Arial"/>
              </w:rPr>
            </w:pPr>
            <w:r w:rsidRPr="00A03682">
              <w:rPr>
                <w:rFonts w:ascii="Arial" w:hAnsi="Arial"/>
              </w:rPr>
              <w:t>0.00</w:t>
            </w: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CR (Credit)</w:t>
            </w:r>
          </w:p>
        </w:tc>
        <w:tc>
          <w:tcPr>
            <w:tcW w:w="4678" w:type="dxa"/>
          </w:tcPr>
          <w:p w:rsidR="00A03682" w:rsidRPr="00A03682" w:rsidRDefault="00A03682">
            <w:pPr>
              <w:rPr>
                <w:rFonts w:ascii="Arial" w:hAnsi="Arial"/>
              </w:rPr>
            </w:pPr>
            <w:r w:rsidRPr="00A03682">
              <w:rPr>
                <w:rFonts w:ascii="Arial" w:hAnsi="Arial"/>
              </w:rPr>
              <w:t>Credit for diploma requirements has been awarded.</w:t>
            </w:r>
          </w:p>
          <w:p w:rsidR="00A03682" w:rsidRPr="00A03682" w:rsidRDefault="00A03682">
            <w:pPr>
              <w:rPr>
                <w:rFonts w:ascii="Arial" w:hAnsi="Arial"/>
              </w:rPr>
            </w:pPr>
          </w:p>
        </w:tc>
        <w:tc>
          <w:tcPr>
            <w:tcW w:w="1802" w:type="dxa"/>
          </w:tcPr>
          <w:p w:rsidR="00A03682" w:rsidRPr="00A03682" w:rsidRDefault="00A03682">
            <w:pPr>
              <w:jc w:val="center"/>
              <w:rPr>
                <w:rFonts w:ascii="Arial" w:hAnsi="Arial"/>
              </w:rPr>
            </w:pP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S</w:t>
            </w:r>
          </w:p>
        </w:tc>
        <w:tc>
          <w:tcPr>
            <w:tcW w:w="4678" w:type="dxa"/>
            <w:hideMark/>
          </w:tcPr>
          <w:p w:rsidR="00A03682" w:rsidRPr="00A03682" w:rsidRDefault="00A03682">
            <w:pPr>
              <w:rPr>
                <w:rFonts w:ascii="Arial" w:hAnsi="Arial"/>
              </w:rPr>
            </w:pPr>
            <w:r w:rsidRPr="00A03682">
              <w:rPr>
                <w:rFonts w:ascii="Arial" w:hAnsi="Arial"/>
              </w:rPr>
              <w:t>Satisfactory achievement in field/clinical placement or non-graded subject areas.</w:t>
            </w:r>
          </w:p>
        </w:tc>
        <w:tc>
          <w:tcPr>
            <w:tcW w:w="1802" w:type="dxa"/>
          </w:tcPr>
          <w:p w:rsidR="00A03682" w:rsidRPr="00A03682" w:rsidRDefault="00A03682">
            <w:pPr>
              <w:jc w:val="center"/>
              <w:rPr>
                <w:rFonts w:ascii="Arial" w:hAnsi="Arial"/>
              </w:rPr>
            </w:pP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U</w:t>
            </w:r>
          </w:p>
        </w:tc>
        <w:tc>
          <w:tcPr>
            <w:tcW w:w="4678" w:type="dxa"/>
            <w:hideMark/>
          </w:tcPr>
          <w:p w:rsidR="00A03682" w:rsidRPr="00A03682" w:rsidRDefault="00A03682">
            <w:pPr>
              <w:rPr>
                <w:rFonts w:ascii="Arial" w:hAnsi="Arial"/>
              </w:rPr>
            </w:pPr>
            <w:r w:rsidRPr="00A03682">
              <w:rPr>
                <w:rFonts w:ascii="Arial" w:hAnsi="Arial"/>
              </w:rPr>
              <w:t>Unsatisfactory achievement in field/clinical placement or non-graded subject areas.</w:t>
            </w:r>
          </w:p>
        </w:tc>
        <w:tc>
          <w:tcPr>
            <w:tcW w:w="1802" w:type="dxa"/>
          </w:tcPr>
          <w:p w:rsidR="00A03682" w:rsidRPr="00A03682" w:rsidRDefault="00A03682">
            <w:pPr>
              <w:jc w:val="center"/>
              <w:rPr>
                <w:rFonts w:ascii="Arial" w:hAnsi="Arial"/>
              </w:rPr>
            </w:pPr>
          </w:p>
        </w:tc>
      </w:tr>
      <w:tr w:rsidR="00A03682" w:rsidRPr="00A03682" w:rsidTr="00A03682">
        <w:tc>
          <w:tcPr>
            <w:tcW w:w="675" w:type="dxa"/>
          </w:tcPr>
          <w:p w:rsidR="00A03682" w:rsidRPr="00A03682" w:rsidRDefault="00A03682">
            <w:pPr>
              <w:rPr>
                <w:rFonts w:ascii="Arial" w:hAnsi="Arial"/>
              </w:rPr>
            </w:pPr>
          </w:p>
        </w:tc>
        <w:tc>
          <w:tcPr>
            <w:tcW w:w="1701" w:type="dxa"/>
            <w:hideMark/>
          </w:tcPr>
          <w:p w:rsidR="00A03682" w:rsidRPr="00A03682" w:rsidRDefault="00A03682">
            <w:pPr>
              <w:rPr>
                <w:rFonts w:ascii="Arial" w:hAnsi="Arial"/>
              </w:rPr>
            </w:pPr>
            <w:r w:rsidRPr="00A03682">
              <w:rPr>
                <w:rFonts w:ascii="Arial" w:hAnsi="Arial"/>
              </w:rPr>
              <w:t>X</w:t>
            </w:r>
          </w:p>
        </w:tc>
        <w:tc>
          <w:tcPr>
            <w:tcW w:w="4678" w:type="dxa"/>
            <w:hideMark/>
          </w:tcPr>
          <w:p w:rsidR="00A03682" w:rsidRPr="00A03682" w:rsidRDefault="00A03682">
            <w:pPr>
              <w:rPr>
                <w:rFonts w:ascii="Arial" w:hAnsi="Arial"/>
              </w:rPr>
            </w:pPr>
            <w:r w:rsidRPr="00A03682">
              <w:rPr>
                <w:rFonts w:ascii="Arial" w:hAnsi="Arial"/>
              </w:rPr>
              <w:t xml:space="preserve">A temporary grade limited to situations with extenuating circumstances giving a student additional time to complete the requirements for a course </w:t>
            </w:r>
          </w:p>
        </w:tc>
        <w:tc>
          <w:tcPr>
            <w:tcW w:w="1802" w:type="dxa"/>
          </w:tcPr>
          <w:p w:rsidR="00A03682" w:rsidRPr="00A03682" w:rsidRDefault="00A03682">
            <w:pPr>
              <w:jc w:val="center"/>
              <w:rPr>
                <w:rFonts w:ascii="Arial" w:hAnsi="Arial"/>
              </w:rPr>
            </w:pPr>
          </w:p>
        </w:tc>
      </w:tr>
      <w:tr w:rsidR="00A03682" w:rsidRPr="00A03682" w:rsidTr="00A03682">
        <w:trPr>
          <w:cantSplit/>
        </w:trPr>
        <w:tc>
          <w:tcPr>
            <w:tcW w:w="675" w:type="dxa"/>
          </w:tcPr>
          <w:p w:rsidR="00A03682" w:rsidRPr="00A03682" w:rsidRDefault="00A03682">
            <w:pPr>
              <w:rPr>
                <w:rFonts w:ascii="Arial" w:hAnsi="Arial"/>
                <w:b/>
              </w:rPr>
            </w:pPr>
          </w:p>
        </w:tc>
        <w:tc>
          <w:tcPr>
            <w:tcW w:w="8181" w:type="dxa"/>
            <w:gridSpan w:val="3"/>
          </w:tcPr>
          <w:p w:rsidR="00A03682" w:rsidRPr="00A03682" w:rsidRDefault="00A03682">
            <w:pPr>
              <w:rPr>
                <w:rFonts w:ascii="Arial" w:hAnsi="Arial"/>
              </w:rPr>
            </w:pPr>
          </w:p>
          <w:p w:rsidR="00A03682" w:rsidRPr="00A03682" w:rsidRDefault="00A03682">
            <w:pPr>
              <w:rPr>
                <w:rFonts w:ascii="Arial" w:hAnsi="Arial"/>
              </w:rPr>
            </w:pPr>
          </w:p>
        </w:tc>
      </w:tr>
      <w:tr w:rsidR="00A03682" w:rsidRPr="00A03682" w:rsidTr="00A03682">
        <w:trPr>
          <w:cantSplit/>
        </w:trPr>
        <w:tc>
          <w:tcPr>
            <w:tcW w:w="675" w:type="dxa"/>
            <w:hideMark/>
          </w:tcPr>
          <w:p w:rsidR="00A03682" w:rsidRPr="00A03682" w:rsidRDefault="00A03682">
            <w:pPr>
              <w:rPr>
                <w:rFonts w:ascii="Arial" w:hAnsi="Arial"/>
                <w:b/>
                <w:bCs/>
              </w:rPr>
            </w:pPr>
            <w:r w:rsidRPr="00A03682">
              <w:rPr>
                <w:rFonts w:ascii="Arial" w:hAnsi="Arial"/>
                <w:b/>
                <w:bCs/>
              </w:rPr>
              <w:t>VI.</w:t>
            </w:r>
          </w:p>
        </w:tc>
        <w:tc>
          <w:tcPr>
            <w:tcW w:w="8181" w:type="dxa"/>
            <w:gridSpan w:val="3"/>
          </w:tcPr>
          <w:p w:rsidR="00A03682" w:rsidRPr="00387620" w:rsidRDefault="00A03682">
            <w:pPr>
              <w:rPr>
                <w:rFonts w:ascii="Arial" w:hAnsi="Arial"/>
                <w:b/>
              </w:rPr>
            </w:pPr>
            <w:r w:rsidRPr="00387620">
              <w:rPr>
                <w:rFonts w:ascii="Arial" w:hAnsi="Arial"/>
                <w:b/>
              </w:rPr>
              <w:t>SPECIAL NOTES:</w:t>
            </w:r>
          </w:p>
          <w:p w:rsidR="00A03682" w:rsidRPr="00A03682" w:rsidRDefault="00A03682">
            <w:pPr>
              <w:rPr>
                <w:rFonts w:ascii="Arial" w:hAnsi="Arial"/>
                <w:u w:val="single"/>
              </w:rPr>
            </w:pPr>
          </w:p>
          <w:p w:rsidR="00A03682" w:rsidRPr="00A03682" w:rsidRDefault="00387620">
            <w:pPr>
              <w:rPr>
                <w:rFonts w:ascii="Arial" w:hAnsi="Arial"/>
              </w:rPr>
            </w:pPr>
            <w:r>
              <w:rPr>
                <w:rFonts w:ascii="Arial" w:hAnsi="Arial"/>
                <w:u w:val="single"/>
              </w:rPr>
              <w:t>Disability Services</w:t>
            </w:r>
            <w:r w:rsidR="00A03682" w:rsidRPr="00A03682">
              <w:rPr>
                <w:rFonts w:ascii="Arial" w:hAnsi="Arial"/>
              </w:rPr>
              <w:t>:</w:t>
            </w:r>
          </w:p>
          <w:p w:rsidR="00A03682" w:rsidRPr="00A03682" w:rsidRDefault="00A03682">
            <w:pPr>
              <w:rPr>
                <w:rFonts w:ascii="Arial" w:hAnsi="Arial"/>
              </w:rPr>
            </w:pPr>
            <w:r w:rsidRPr="00A03682">
              <w:rPr>
                <w:rFonts w:ascii="Arial" w:hAnsi="Arial"/>
              </w:rPr>
              <w:t xml:space="preserve">If you are a student with special needs (e.g. physical limitations, visual impairments, hearing impairments, or learning disabilities), you are encouraged to discuss required accommodations with your professor and/or the </w:t>
            </w:r>
            <w:r w:rsidR="00387620">
              <w:rPr>
                <w:rFonts w:ascii="Arial" w:hAnsi="Arial"/>
              </w:rPr>
              <w:t>Disability Services</w:t>
            </w:r>
            <w:r w:rsidRPr="00A03682">
              <w:rPr>
                <w:rFonts w:ascii="Arial" w:hAnsi="Arial"/>
              </w:rPr>
              <w:t xml:space="preserve"> office.  Visit Room E1101 or call Extension </w:t>
            </w:r>
            <w:r w:rsidR="00387620">
              <w:rPr>
                <w:rFonts w:ascii="Arial" w:hAnsi="Arial"/>
              </w:rPr>
              <w:t>2</w:t>
            </w:r>
            <w:r w:rsidRPr="00A03682">
              <w:rPr>
                <w:rFonts w:ascii="Arial" w:hAnsi="Arial"/>
              </w:rPr>
              <w:t>703 so that support services can be arranged for you.</w:t>
            </w:r>
          </w:p>
          <w:p w:rsidR="00A03682" w:rsidRPr="00A03682" w:rsidRDefault="00A03682">
            <w:pPr>
              <w:rPr>
                <w:rFonts w:ascii="Arial" w:hAnsi="Arial"/>
              </w:rPr>
            </w:pPr>
          </w:p>
        </w:tc>
      </w:tr>
      <w:tr w:rsidR="00A03682" w:rsidRPr="00A03682" w:rsidTr="00A03682">
        <w:trPr>
          <w:cantSplit/>
        </w:trPr>
        <w:tc>
          <w:tcPr>
            <w:tcW w:w="675" w:type="dxa"/>
          </w:tcPr>
          <w:p w:rsidR="00A03682" w:rsidRPr="00A03682" w:rsidRDefault="00A03682">
            <w:pPr>
              <w:rPr>
                <w:rFonts w:ascii="Arial" w:hAnsi="Arial"/>
              </w:rPr>
            </w:pPr>
          </w:p>
        </w:tc>
        <w:tc>
          <w:tcPr>
            <w:tcW w:w="8181" w:type="dxa"/>
            <w:gridSpan w:val="3"/>
          </w:tcPr>
          <w:p w:rsidR="00A03682" w:rsidRPr="00A03682" w:rsidRDefault="00A03682">
            <w:pPr>
              <w:rPr>
                <w:rFonts w:ascii="Arial" w:hAnsi="Arial"/>
              </w:rPr>
            </w:pPr>
            <w:r w:rsidRPr="00A03682">
              <w:rPr>
                <w:rFonts w:ascii="Arial" w:hAnsi="Arial"/>
                <w:u w:val="single"/>
              </w:rPr>
              <w:t>Retention of course outlines</w:t>
            </w:r>
            <w:r w:rsidRPr="00A03682">
              <w:rPr>
                <w:rFonts w:ascii="Arial" w:hAnsi="Arial"/>
              </w:rPr>
              <w:t>:</w:t>
            </w:r>
          </w:p>
          <w:p w:rsidR="00A03682" w:rsidRPr="00A03682" w:rsidRDefault="00A03682">
            <w:pPr>
              <w:rPr>
                <w:rFonts w:ascii="Arial" w:hAnsi="Arial"/>
              </w:rPr>
            </w:pPr>
            <w:r w:rsidRPr="00A03682">
              <w:rPr>
                <w:rFonts w:ascii="Arial" w:hAnsi="Arial"/>
              </w:rPr>
              <w:t>It is the responsibility of the student to retain all course outlines for possible future use in acquiring advanced standing at other postsecondary institutions.</w:t>
            </w:r>
          </w:p>
          <w:p w:rsidR="00A03682" w:rsidRPr="00A03682" w:rsidRDefault="00A03682">
            <w:pPr>
              <w:rPr>
                <w:rFonts w:ascii="Arial" w:hAnsi="Arial"/>
              </w:rPr>
            </w:pPr>
          </w:p>
        </w:tc>
      </w:tr>
      <w:tr w:rsidR="00A03682" w:rsidRPr="00A03682" w:rsidTr="00A03682">
        <w:trPr>
          <w:cantSplit/>
        </w:trPr>
        <w:tc>
          <w:tcPr>
            <w:tcW w:w="675" w:type="dxa"/>
          </w:tcPr>
          <w:p w:rsidR="00A03682" w:rsidRPr="00A03682" w:rsidRDefault="00A03682">
            <w:pPr>
              <w:rPr>
                <w:rFonts w:ascii="Arial" w:hAnsi="Arial"/>
              </w:rPr>
            </w:pPr>
          </w:p>
        </w:tc>
        <w:tc>
          <w:tcPr>
            <w:tcW w:w="8181" w:type="dxa"/>
            <w:gridSpan w:val="3"/>
          </w:tcPr>
          <w:p w:rsidR="00A03682" w:rsidRPr="00A03682" w:rsidRDefault="00A03682">
            <w:pPr>
              <w:pStyle w:val="Heading3"/>
            </w:pPr>
            <w:r w:rsidRPr="00A03682">
              <w:t>Plagiarism</w:t>
            </w:r>
          </w:p>
          <w:p w:rsidR="00A03682" w:rsidRPr="00A03682" w:rsidRDefault="00A03682">
            <w:pPr>
              <w:rPr>
                <w:rFonts w:ascii="Arial" w:hAnsi="Arial"/>
              </w:rPr>
            </w:pPr>
            <w:r w:rsidRPr="00A03682">
              <w:rPr>
                <w:rFonts w:ascii="Arial" w:hAnsi="Arial"/>
              </w:rPr>
              <w:t>Students should refer to the definition of “academic dishonesty” in</w:t>
            </w:r>
            <w:r w:rsidR="00387620">
              <w:rPr>
                <w:rFonts w:ascii="Arial" w:hAnsi="Arial"/>
              </w:rPr>
              <w:t xml:space="preserve"> the Student Code of Conduct</w:t>
            </w:r>
            <w:r w:rsidRPr="00A03682">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03682" w:rsidRPr="00A03682" w:rsidRDefault="00A03682">
            <w:pPr>
              <w:rPr>
                <w:rFonts w:ascii="Arial" w:hAnsi="Arial"/>
              </w:rPr>
            </w:pPr>
          </w:p>
        </w:tc>
      </w:tr>
      <w:tr w:rsidR="00A03682" w:rsidRPr="00A03682" w:rsidTr="00A03682">
        <w:trPr>
          <w:cantSplit/>
        </w:trPr>
        <w:tc>
          <w:tcPr>
            <w:tcW w:w="675" w:type="dxa"/>
          </w:tcPr>
          <w:p w:rsidR="00A03682" w:rsidRPr="00A03682" w:rsidRDefault="00A03682">
            <w:pPr>
              <w:rPr>
                <w:rFonts w:ascii="Arial" w:hAnsi="Arial"/>
              </w:rPr>
            </w:pPr>
          </w:p>
        </w:tc>
        <w:tc>
          <w:tcPr>
            <w:tcW w:w="8181" w:type="dxa"/>
            <w:gridSpan w:val="3"/>
          </w:tcPr>
          <w:p w:rsidR="00A03682" w:rsidRPr="00A03682" w:rsidRDefault="00A03682">
            <w:pPr>
              <w:rPr>
                <w:rFonts w:ascii="Arial" w:hAnsi="Arial"/>
              </w:rPr>
            </w:pPr>
            <w:r w:rsidRPr="00A03682">
              <w:rPr>
                <w:rFonts w:ascii="Arial" w:hAnsi="Arial"/>
                <w:u w:val="single"/>
              </w:rPr>
              <w:t>Course Outline Amendments</w:t>
            </w:r>
            <w:r w:rsidRPr="00A03682">
              <w:rPr>
                <w:rFonts w:ascii="Arial" w:hAnsi="Arial"/>
              </w:rPr>
              <w:t>:</w:t>
            </w:r>
          </w:p>
          <w:p w:rsidR="00A03682" w:rsidRPr="00A03682" w:rsidRDefault="00A03682">
            <w:pPr>
              <w:rPr>
                <w:rFonts w:ascii="Arial" w:hAnsi="Arial"/>
              </w:rPr>
            </w:pPr>
            <w:r w:rsidRPr="00A03682">
              <w:rPr>
                <w:rFonts w:ascii="Arial" w:hAnsi="Arial"/>
              </w:rPr>
              <w:t>The professor reserves the right to change the information contained in this course outline depending on the needs of the learner and the availability of resources.</w:t>
            </w:r>
          </w:p>
          <w:p w:rsidR="00A03682" w:rsidRPr="00A03682" w:rsidRDefault="00A03682">
            <w:pPr>
              <w:rPr>
                <w:rFonts w:ascii="Arial" w:hAnsi="Arial"/>
              </w:rPr>
            </w:pPr>
          </w:p>
        </w:tc>
      </w:tr>
      <w:tr w:rsidR="00A03682" w:rsidRPr="00A03682" w:rsidTr="00A03682">
        <w:trPr>
          <w:cantSplit/>
        </w:trPr>
        <w:tc>
          <w:tcPr>
            <w:tcW w:w="675" w:type="dxa"/>
          </w:tcPr>
          <w:p w:rsidR="00A03682" w:rsidRPr="00A03682" w:rsidRDefault="00A03682">
            <w:pPr>
              <w:rPr>
                <w:rFonts w:ascii="Arial" w:hAnsi="Arial"/>
              </w:rPr>
            </w:pPr>
          </w:p>
        </w:tc>
        <w:tc>
          <w:tcPr>
            <w:tcW w:w="8181" w:type="dxa"/>
            <w:gridSpan w:val="3"/>
          </w:tcPr>
          <w:p w:rsidR="00A03682" w:rsidRPr="00A03682" w:rsidRDefault="00A03682">
            <w:pPr>
              <w:rPr>
                <w:rFonts w:ascii="Arial" w:hAnsi="Arial"/>
              </w:rPr>
            </w:pPr>
            <w:r w:rsidRPr="00A03682">
              <w:rPr>
                <w:rFonts w:ascii="Arial" w:hAnsi="Arial"/>
              </w:rPr>
              <w:t>Substitute course information is available in the Registrar's office.</w:t>
            </w:r>
          </w:p>
          <w:p w:rsidR="00A03682" w:rsidRPr="00A03682" w:rsidRDefault="00A03682">
            <w:pPr>
              <w:rPr>
                <w:rFonts w:ascii="Arial" w:hAnsi="Arial"/>
              </w:rPr>
            </w:pPr>
          </w:p>
        </w:tc>
      </w:tr>
    </w:tbl>
    <w:p w:rsidR="00A03682" w:rsidRPr="00A03682" w:rsidRDefault="00A03682" w:rsidP="00A03682"/>
    <w:tbl>
      <w:tblPr>
        <w:tblW w:w="0" w:type="auto"/>
        <w:tblLayout w:type="fixed"/>
        <w:tblLook w:val="04A0"/>
      </w:tblPr>
      <w:tblGrid>
        <w:gridCol w:w="675"/>
        <w:gridCol w:w="8181"/>
      </w:tblGrid>
      <w:tr w:rsidR="00A03682" w:rsidRPr="00A03682" w:rsidTr="00A03682">
        <w:trPr>
          <w:cantSplit/>
        </w:trPr>
        <w:tc>
          <w:tcPr>
            <w:tcW w:w="675" w:type="dxa"/>
            <w:hideMark/>
          </w:tcPr>
          <w:p w:rsidR="00A03682" w:rsidRPr="00A03682" w:rsidRDefault="00A03682">
            <w:pPr>
              <w:rPr>
                <w:rFonts w:ascii="Arial" w:hAnsi="Arial"/>
                <w:b/>
              </w:rPr>
            </w:pPr>
            <w:r w:rsidRPr="00A03682">
              <w:rPr>
                <w:rFonts w:ascii="Arial" w:hAnsi="Arial"/>
                <w:b/>
              </w:rPr>
              <w:t>VII.</w:t>
            </w:r>
          </w:p>
        </w:tc>
        <w:tc>
          <w:tcPr>
            <w:tcW w:w="8181" w:type="dxa"/>
          </w:tcPr>
          <w:p w:rsidR="00A03682" w:rsidRPr="00A03682" w:rsidRDefault="00A03682">
            <w:pPr>
              <w:rPr>
                <w:rFonts w:ascii="Arial" w:hAnsi="Arial"/>
                <w:b/>
              </w:rPr>
            </w:pPr>
            <w:r w:rsidRPr="00A03682">
              <w:rPr>
                <w:rFonts w:ascii="Arial" w:hAnsi="Arial"/>
                <w:b/>
              </w:rPr>
              <w:t>PRIOR LEARNING ASSESSMENT:</w:t>
            </w:r>
          </w:p>
          <w:p w:rsidR="00A03682" w:rsidRDefault="00A03682">
            <w:pPr>
              <w:rPr>
                <w:rFonts w:ascii="Arial" w:hAnsi="Arial"/>
              </w:rPr>
            </w:pPr>
          </w:p>
          <w:p w:rsidR="00387620" w:rsidRDefault="00387620" w:rsidP="00387620">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387620" w:rsidRDefault="00387620" w:rsidP="00387620">
            <w:pPr>
              <w:rPr>
                <w:rFonts w:ascii="Arial" w:hAnsi="Arial"/>
              </w:rPr>
            </w:pPr>
          </w:p>
          <w:p w:rsidR="00387620" w:rsidRPr="00A03682" w:rsidRDefault="00387620" w:rsidP="00387620">
            <w:pPr>
              <w:rPr>
                <w:rFonts w:ascii="Arial" w:hAnsi="Arial"/>
              </w:rPr>
            </w:pPr>
            <w:r>
              <w:rPr>
                <w:rFonts w:ascii="Arial" w:hAnsi="Arial"/>
              </w:rPr>
              <w:t>Credit for prior learning will also be given upon successful completion of a challenge exam or portfolio.</w:t>
            </w:r>
          </w:p>
        </w:tc>
      </w:tr>
    </w:tbl>
    <w:p w:rsidR="00A03682" w:rsidRPr="00A03682" w:rsidRDefault="00A03682" w:rsidP="00A03682">
      <w:pPr>
        <w:pStyle w:val="EnvelopeReturn"/>
        <w:rPr>
          <w:rFonts w:ascii="Times New Roman" w:hAnsi="Times New Roman"/>
        </w:rPr>
      </w:pPr>
    </w:p>
    <w:p w:rsidR="00A03682" w:rsidRPr="00A03682" w:rsidRDefault="00A03682" w:rsidP="00A03682"/>
    <w:p w:rsidR="00E00818" w:rsidRPr="00A03682" w:rsidRDefault="00F54571" w:rsidP="00F54571">
      <w:pPr>
        <w:pStyle w:val="EnvelopeReturn"/>
        <w:rPr>
          <w:b/>
          <w:lang w:val="en-GB"/>
        </w:rPr>
      </w:pPr>
      <w:r w:rsidRPr="00A03682">
        <w:rPr>
          <w:lang w:val="en-GB"/>
        </w:rPr>
        <w:br w:type="page"/>
      </w:r>
      <w:proofErr w:type="spellStart"/>
      <w:r w:rsidR="00E00818" w:rsidRPr="00A03682">
        <w:rPr>
          <w:b/>
          <w:lang w:val="en-GB"/>
        </w:rPr>
        <w:lastRenderedPageBreak/>
        <w:t>CICE</w:t>
      </w:r>
      <w:proofErr w:type="spellEnd"/>
      <w:r w:rsidR="00E00818" w:rsidRPr="00A03682">
        <w:rPr>
          <w:b/>
          <w:lang w:val="en-GB"/>
        </w:rPr>
        <w:t xml:space="preserve"> Modifications:</w:t>
      </w:r>
    </w:p>
    <w:p w:rsidR="00E00818" w:rsidRPr="00A03682" w:rsidRDefault="00E00818" w:rsidP="00E00818">
      <w:pPr>
        <w:pStyle w:val="Heading1"/>
        <w:rPr>
          <w:rFonts w:ascii="Arial" w:hAnsi="Arial" w:cs="Arial"/>
          <w:sz w:val="22"/>
        </w:rPr>
      </w:pPr>
      <w:r w:rsidRPr="00A03682">
        <w:rPr>
          <w:rFonts w:ascii="Arial" w:hAnsi="Arial" w:cs="Arial"/>
          <w:sz w:val="22"/>
        </w:rPr>
        <w:t>Preparation and Participation</w:t>
      </w:r>
    </w:p>
    <w:p w:rsidR="00E00818" w:rsidRPr="00A03682" w:rsidRDefault="00E00818" w:rsidP="00E00818">
      <w:pPr>
        <w:widowControl w:val="0"/>
        <w:rPr>
          <w:rFonts w:ascii="Arial" w:hAnsi="Arial" w:cs="Arial"/>
          <w:sz w:val="20"/>
          <w:lang w:val="en-GB"/>
        </w:rPr>
      </w:pPr>
    </w:p>
    <w:p w:rsidR="00E00818" w:rsidRPr="00A03682" w:rsidRDefault="00E00818" w:rsidP="00E00818">
      <w:pPr>
        <w:widowControl w:val="0"/>
        <w:numPr>
          <w:ilvl w:val="0"/>
          <w:numId w:val="1"/>
        </w:numPr>
        <w:tabs>
          <w:tab w:val="clear" w:pos="360"/>
          <w:tab w:val="num" w:pos="720"/>
        </w:tabs>
        <w:ind w:left="720"/>
        <w:rPr>
          <w:rFonts w:ascii="Arial" w:hAnsi="Arial" w:cs="Arial"/>
          <w:sz w:val="20"/>
          <w:lang w:val="en-GB"/>
        </w:rPr>
      </w:pPr>
      <w:r w:rsidRPr="00A03682">
        <w:rPr>
          <w:rFonts w:ascii="Arial" w:hAnsi="Arial" w:cs="Arial"/>
          <w:sz w:val="20"/>
          <w:lang w:val="en-GB"/>
        </w:rPr>
        <w:t>A Learning Specialist will attend class with the student(s) to assist with inclusion in the class and to take notes.</w:t>
      </w:r>
    </w:p>
    <w:p w:rsidR="00E00818" w:rsidRPr="00A03682" w:rsidRDefault="00E00818" w:rsidP="00E00818">
      <w:pPr>
        <w:widowControl w:val="0"/>
        <w:numPr>
          <w:ilvl w:val="0"/>
          <w:numId w:val="1"/>
        </w:numPr>
        <w:tabs>
          <w:tab w:val="clear" w:pos="360"/>
          <w:tab w:val="num" w:pos="720"/>
        </w:tabs>
        <w:ind w:left="720"/>
        <w:rPr>
          <w:rFonts w:ascii="Arial" w:hAnsi="Arial" w:cs="Arial"/>
          <w:sz w:val="20"/>
          <w:lang w:val="en-GB"/>
        </w:rPr>
      </w:pPr>
      <w:r w:rsidRPr="00A03682">
        <w:rPr>
          <w:rFonts w:ascii="Arial" w:hAnsi="Arial" w:cs="Arial"/>
          <w:sz w:val="20"/>
          <w:lang w:val="en-GB"/>
        </w:rPr>
        <w:t>Students will receive support in and outside of the classroom (i.e. tutoring, assistance with homework and assignments, preparation for exams, tests and quizzes.)</w:t>
      </w:r>
    </w:p>
    <w:p w:rsidR="00E00818" w:rsidRPr="00A03682" w:rsidRDefault="00E00818" w:rsidP="00E00818">
      <w:pPr>
        <w:widowControl w:val="0"/>
        <w:numPr>
          <w:ilvl w:val="0"/>
          <w:numId w:val="1"/>
        </w:numPr>
        <w:tabs>
          <w:tab w:val="clear" w:pos="360"/>
          <w:tab w:val="num" w:pos="720"/>
        </w:tabs>
        <w:ind w:left="720"/>
        <w:rPr>
          <w:rFonts w:ascii="Arial" w:hAnsi="Arial" w:cs="Arial"/>
          <w:sz w:val="20"/>
          <w:lang w:val="en-GB"/>
        </w:rPr>
      </w:pPr>
      <w:r w:rsidRPr="00A03682">
        <w:rPr>
          <w:rFonts w:ascii="Arial" w:hAnsi="Arial" w:cs="Arial"/>
          <w:sz w:val="20"/>
          <w:lang w:val="en-GB"/>
        </w:rPr>
        <w:t>Study notes will be geared to test content and style which will match with modified learning outcomes.</w:t>
      </w:r>
    </w:p>
    <w:p w:rsidR="00E00818" w:rsidRPr="00A03682" w:rsidRDefault="00E00818" w:rsidP="00E00818">
      <w:pPr>
        <w:widowControl w:val="0"/>
        <w:numPr>
          <w:ilvl w:val="0"/>
          <w:numId w:val="1"/>
        </w:numPr>
        <w:tabs>
          <w:tab w:val="clear" w:pos="360"/>
          <w:tab w:val="num" w:pos="720"/>
        </w:tabs>
        <w:ind w:left="720"/>
        <w:rPr>
          <w:rFonts w:ascii="Arial" w:hAnsi="Arial" w:cs="Arial"/>
          <w:sz w:val="20"/>
        </w:rPr>
      </w:pPr>
      <w:r w:rsidRPr="00A0368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A03682" w:rsidRDefault="00E00818" w:rsidP="00E00818">
      <w:pPr>
        <w:widowControl w:val="0"/>
        <w:rPr>
          <w:rFonts w:ascii="Arial" w:hAnsi="Arial" w:cs="Arial"/>
          <w:sz w:val="20"/>
        </w:rPr>
      </w:pPr>
    </w:p>
    <w:p w:rsidR="00E00818" w:rsidRPr="00A03682" w:rsidRDefault="00E00818" w:rsidP="00E00818">
      <w:pPr>
        <w:widowControl w:val="0"/>
        <w:numPr>
          <w:ilvl w:val="0"/>
          <w:numId w:val="7"/>
        </w:numPr>
        <w:rPr>
          <w:rFonts w:ascii="Arial" w:hAnsi="Arial" w:cs="Arial"/>
          <w:b/>
          <w:sz w:val="22"/>
          <w:lang w:val="en-GB"/>
        </w:rPr>
      </w:pPr>
      <w:r w:rsidRPr="00A03682">
        <w:rPr>
          <w:rFonts w:ascii="Arial" w:hAnsi="Arial" w:cs="Arial"/>
          <w:b/>
          <w:sz w:val="22"/>
          <w:lang w:val="en-GB"/>
        </w:rPr>
        <w:t>Tests may be modified in the following ways:</w:t>
      </w:r>
    </w:p>
    <w:p w:rsidR="00E00818" w:rsidRPr="00A03682" w:rsidRDefault="00E00818" w:rsidP="00E00818">
      <w:pPr>
        <w:widowControl w:val="0"/>
        <w:rPr>
          <w:rFonts w:ascii="Arial" w:hAnsi="Arial" w:cs="Arial"/>
          <w:sz w:val="20"/>
          <w:lang w:val="en-GB"/>
        </w:rPr>
      </w:pPr>
    </w:p>
    <w:p w:rsidR="00E00818" w:rsidRPr="00A03682" w:rsidRDefault="00E00818" w:rsidP="00E00818">
      <w:pPr>
        <w:widowControl w:val="0"/>
        <w:numPr>
          <w:ilvl w:val="0"/>
          <w:numId w:val="2"/>
        </w:numPr>
        <w:rPr>
          <w:rFonts w:ascii="Arial" w:hAnsi="Arial" w:cs="Arial"/>
          <w:sz w:val="20"/>
          <w:lang w:val="en-GB"/>
        </w:rPr>
      </w:pPr>
      <w:r w:rsidRPr="00A03682">
        <w:rPr>
          <w:rFonts w:ascii="Arial" w:hAnsi="Arial" w:cs="Arial"/>
          <w:sz w:val="20"/>
          <w:lang w:val="en-GB"/>
        </w:rPr>
        <w:t>Tests, which require essay answers, may be modified to short answers.</w:t>
      </w:r>
    </w:p>
    <w:p w:rsidR="00E00818" w:rsidRPr="00A03682" w:rsidRDefault="00E00818" w:rsidP="00E00818">
      <w:pPr>
        <w:widowControl w:val="0"/>
        <w:numPr>
          <w:ilvl w:val="0"/>
          <w:numId w:val="2"/>
        </w:numPr>
        <w:rPr>
          <w:rFonts w:ascii="Arial" w:hAnsi="Arial" w:cs="Arial"/>
          <w:sz w:val="20"/>
          <w:lang w:val="en-GB"/>
        </w:rPr>
      </w:pPr>
      <w:r w:rsidRPr="00A03682">
        <w:rPr>
          <w:rFonts w:ascii="Arial" w:hAnsi="Arial" w:cs="Arial"/>
          <w:sz w:val="20"/>
          <w:lang w:val="en-GB"/>
        </w:rPr>
        <w:t xml:space="preserve">Short answer questions may be changed to multiple </w:t>
      </w:r>
      <w:proofErr w:type="gramStart"/>
      <w:r w:rsidRPr="00A03682">
        <w:rPr>
          <w:rFonts w:ascii="Arial" w:hAnsi="Arial" w:cs="Arial"/>
          <w:sz w:val="20"/>
          <w:lang w:val="en-GB"/>
        </w:rPr>
        <w:t>choice</w:t>
      </w:r>
      <w:proofErr w:type="gramEnd"/>
      <w:r w:rsidRPr="00A03682">
        <w:rPr>
          <w:rFonts w:ascii="Arial" w:hAnsi="Arial" w:cs="Arial"/>
          <w:sz w:val="20"/>
          <w:lang w:val="en-GB"/>
        </w:rPr>
        <w:t xml:space="preserve"> or the question may be simplified so the answer will reflect a basic understanding.</w:t>
      </w:r>
    </w:p>
    <w:p w:rsidR="00E00818" w:rsidRPr="00A03682" w:rsidRDefault="00E00818" w:rsidP="00E00818">
      <w:pPr>
        <w:widowControl w:val="0"/>
        <w:numPr>
          <w:ilvl w:val="0"/>
          <w:numId w:val="2"/>
        </w:numPr>
        <w:rPr>
          <w:rFonts w:ascii="Arial" w:hAnsi="Arial" w:cs="Arial"/>
          <w:sz w:val="20"/>
          <w:lang w:val="en-GB"/>
        </w:rPr>
      </w:pPr>
      <w:r w:rsidRPr="00A0368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A03682" w:rsidRDefault="00E00818" w:rsidP="00E00818">
      <w:pPr>
        <w:widowControl w:val="0"/>
        <w:numPr>
          <w:ilvl w:val="0"/>
          <w:numId w:val="2"/>
        </w:numPr>
        <w:rPr>
          <w:rFonts w:ascii="Arial" w:hAnsi="Arial" w:cs="Arial"/>
          <w:sz w:val="20"/>
          <w:lang w:val="en-GB"/>
        </w:rPr>
      </w:pPr>
      <w:r w:rsidRPr="00A03682">
        <w:rPr>
          <w:rFonts w:ascii="Arial" w:hAnsi="Arial" w:cs="Arial"/>
          <w:sz w:val="20"/>
          <w:lang w:val="en-GB"/>
        </w:rPr>
        <w:t xml:space="preserve">Tests in the T/F or multiple choice </w:t>
      </w:r>
      <w:proofErr w:type="gramStart"/>
      <w:r w:rsidRPr="00A03682">
        <w:rPr>
          <w:rFonts w:ascii="Arial" w:hAnsi="Arial" w:cs="Arial"/>
          <w:sz w:val="20"/>
          <w:lang w:val="en-GB"/>
        </w:rPr>
        <w:t>format</w:t>
      </w:r>
      <w:proofErr w:type="gramEnd"/>
      <w:r w:rsidRPr="00A03682">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A03682" w:rsidRDefault="00E00818" w:rsidP="00E00818">
      <w:pPr>
        <w:widowControl w:val="0"/>
        <w:rPr>
          <w:rFonts w:ascii="Arial" w:hAnsi="Arial" w:cs="Arial"/>
          <w:sz w:val="20"/>
          <w:lang w:val="en-GB"/>
        </w:rPr>
      </w:pPr>
    </w:p>
    <w:p w:rsidR="00E00818" w:rsidRPr="00A03682" w:rsidRDefault="00E00818" w:rsidP="00E00818">
      <w:pPr>
        <w:widowControl w:val="0"/>
        <w:numPr>
          <w:ilvl w:val="0"/>
          <w:numId w:val="3"/>
        </w:numPr>
        <w:rPr>
          <w:rFonts w:ascii="Arial" w:hAnsi="Arial" w:cs="Arial"/>
          <w:b/>
          <w:sz w:val="22"/>
          <w:lang w:val="en-GB"/>
        </w:rPr>
      </w:pPr>
      <w:r w:rsidRPr="00A03682">
        <w:rPr>
          <w:rFonts w:ascii="Arial" w:hAnsi="Arial" w:cs="Arial"/>
          <w:b/>
          <w:sz w:val="22"/>
          <w:lang w:val="en-GB"/>
        </w:rPr>
        <w:t xml:space="preserve">Tests will be written in </w:t>
      </w:r>
      <w:proofErr w:type="spellStart"/>
      <w:r w:rsidRPr="00A03682">
        <w:rPr>
          <w:rFonts w:ascii="Arial" w:hAnsi="Arial" w:cs="Arial"/>
          <w:b/>
          <w:sz w:val="22"/>
          <w:lang w:val="en-GB"/>
        </w:rPr>
        <w:t>CICE</w:t>
      </w:r>
      <w:proofErr w:type="spellEnd"/>
      <w:r w:rsidRPr="00A03682">
        <w:rPr>
          <w:rFonts w:ascii="Arial" w:hAnsi="Arial" w:cs="Arial"/>
          <w:b/>
          <w:sz w:val="22"/>
          <w:lang w:val="en-GB"/>
        </w:rPr>
        <w:t xml:space="preserve"> office with assistance from a Learning Specialist.</w:t>
      </w:r>
    </w:p>
    <w:p w:rsidR="00E00818" w:rsidRPr="00A03682" w:rsidRDefault="00E00818" w:rsidP="00E00818">
      <w:pPr>
        <w:widowControl w:val="0"/>
        <w:rPr>
          <w:rFonts w:ascii="Arial" w:hAnsi="Arial" w:cs="Arial"/>
          <w:sz w:val="20"/>
          <w:lang w:val="en-GB"/>
        </w:rPr>
      </w:pPr>
    </w:p>
    <w:p w:rsidR="00E00818" w:rsidRPr="00A03682" w:rsidRDefault="00E00818" w:rsidP="00E00818">
      <w:pPr>
        <w:widowControl w:val="0"/>
        <w:tabs>
          <w:tab w:val="left" w:pos="360"/>
        </w:tabs>
        <w:rPr>
          <w:rFonts w:ascii="Arial" w:hAnsi="Arial" w:cs="Arial"/>
          <w:b/>
          <w:i/>
          <w:sz w:val="22"/>
          <w:lang w:val="en-GB"/>
        </w:rPr>
      </w:pPr>
      <w:r w:rsidRPr="00A03682">
        <w:rPr>
          <w:rFonts w:ascii="Arial" w:hAnsi="Arial" w:cs="Arial"/>
          <w:sz w:val="22"/>
          <w:lang w:val="en-GB"/>
        </w:rPr>
        <w:tab/>
      </w:r>
      <w:r w:rsidRPr="00A03682">
        <w:rPr>
          <w:rFonts w:ascii="Arial" w:hAnsi="Arial" w:cs="Arial"/>
          <w:b/>
          <w:i/>
          <w:sz w:val="22"/>
          <w:lang w:val="en-GB"/>
        </w:rPr>
        <w:t>The Learning Specialist may:</w:t>
      </w:r>
    </w:p>
    <w:p w:rsidR="00E00818" w:rsidRPr="00A03682" w:rsidRDefault="00E00818" w:rsidP="00E00818">
      <w:pPr>
        <w:widowControl w:val="0"/>
        <w:numPr>
          <w:ilvl w:val="12"/>
          <w:numId w:val="0"/>
        </w:numPr>
        <w:ind w:left="720" w:hanging="720"/>
        <w:rPr>
          <w:rFonts w:ascii="Arial" w:hAnsi="Arial" w:cs="Arial"/>
          <w:sz w:val="20"/>
          <w:lang w:val="en-GB"/>
        </w:rPr>
      </w:pPr>
    </w:p>
    <w:p w:rsidR="00E00818" w:rsidRPr="00A03682" w:rsidRDefault="00E00818" w:rsidP="00E00818">
      <w:pPr>
        <w:widowControl w:val="0"/>
        <w:numPr>
          <w:ilvl w:val="0"/>
          <w:numId w:val="41"/>
        </w:numPr>
        <w:rPr>
          <w:rFonts w:ascii="Arial" w:hAnsi="Arial" w:cs="Arial"/>
          <w:sz w:val="20"/>
          <w:lang w:val="en-GB"/>
        </w:rPr>
      </w:pPr>
      <w:r w:rsidRPr="00A03682">
        <w:rPr>
          <w:rFonts w:ascii="Arial" w:hAnsi="Arial" w:cs="Arial"/>
          <w:sz w:val="20"/>
          <w:lang w:val="en-GB"/>
        </w:rPr>
        <w:t>Read the test question to the student.</w:t>
      </w:r>
    </w:p>
    <w:p w:rsidR="00E00818" w:rsidRPr="00A03682" w:rsidRDefault="00E00818" w:rsidP="00E00818">
      <w:pPr>
        <w:widowControl w:val="0"/>
        <w:numPr>
          <w:ilvl w:val="0"/>
          <w:numId w:val="41"/>
        </w:numPr>
        <w:rPr>
          <w:rFonts w:ascii="Arial" w:hAnsi="Arial" w:cs="Arial"/>
          <w:sz w:val="20"/>
          <w:lang w:val="en-GB"/>
        </w:rPr>
      </w:pPr>
      <w:r w:rsidRPr="00A03682">
        <w:rPr>
          <w:rFonts w:ascii="Arial" w:hAnsi="Arial" w:cs="Arial"/>
          <w:sz w:val="20"/>
          <w:lang w:val="en-GB"/>
        </w:rPr>
        <w:t>Paraphrase the test question without revealing any key words or definitions.</w:t>
      </w:r>
    </w:p>
    <w:p w:rsidR="00E00818" w:rsidRPr="00A03682" w:rsidRDefault="00E00818" w:rsidP="00E00818">
      <w:pPr>
        <w:widowControl w:val="0"/>
        <w:numPr>
          <w:ilvl w:val="0"/>
          <w:numId w:val="41"/>
        </w:numPr>
        <w:rPr>
          <w:rFonts w:ascii="Arial" w:hAnsi="Arial" w:cs="Arial"/>
          <w:sz w:val="20"/>
          <w:lang w:val="en-GB"/>
        </w:rPr>
      </w:pPr>
      <w:r w:rsidRPr="00A03682">
        <w:rPr>
          <w:rFonts w:ascii="Arial" w:hAnsi="Arial" w:cs="Arial"/>
          <w:sz w:val="20"/>
          <w:lang w:val="en-GB"/>
        </w:rPr>
        <w:t>Transcribe the student’s verbal answer.</w:t>
      </w:r>
    </w:p>
    <w:p w:rsidR="00E00818" w:rsidRPr="00A03682" w:rsidRDefault="00E00818" w:rsidP="00E00818">
      <w:pPr>
        <w:widowControl w:val="0"/>
        <w:numPr>
          <w:ilvl w:val="0"/>
          <w:numId w:val="41"/>
        </w:numPr>
        <w:rPr>
          <w:rFonts w:ascii="Arial" w:hAnsi="Arial" w:cs="Arial"/>
          <w:sz w:val="20"/>
        </w:rPr>
      </w:pPr>
      <w:r w:rsidRPr="00A03682">
        <w:rPr>
          <w:rFonts w:ascii="Arial" w:hAnsi="Arial" w:cs="Arial"/>
          <w:sz w:val="20"/>
          <w:lang w:val="en-GB"/>
        </w:rPr>
        <w:t>Test length may be reduced and time allowed to complete test may be increased.</w:t>
      </w:r>
    </w:p>
    <w:p w:rsidR="00E00818" w:rsidRPr="00A03682" w:rsidRDefault="00E00818" w:rsidP="00E00818">
      <w:pPr>
        <w:rPr>
          <w:rFonts w:ascii="Arial" w:hAnsi="Arial" w:cs="Arial"/>
          <w:sz w:val="20"/>
        </w:rPr>
      </w:pPr>
    </w:p>
    <w:p w:rsidR="00E00818" w:rsidRPr="00A03682" w:rsidRDefault="00E00818" w:rsidP="00E00818">
      <w:pPr>
        <w:numPr>
          <w:ilvl w:val="0"/>
          <w:numId w:val="3"/>
        </w:numPr>
        <w:rPr>
          <w:rFonts w:ascii="Arial" w:hAnsi="Arial" w:cs="Arial"/>
          <w:b/>
          <w:iCs/>
          <w:sz w:val="22"/>
        </w:rPr>
      </w:pPr>
      <w:r w:rsidRPr="00A03682">
        <w:rPr>
          <w:rFonts w:ascii="Arial" w:hAnsi="Arial" w:cs="Arial"/>
          <w:b/>
          <w:iCs/>
          <w:sz w:val="22"/>
        </w:rPr>
        <w:t xml:space="preserve">Assignments </w:t>
      </w:r>
      <w:r w:rsidRPr="00A03682">
        <w:rPr>
          <w:rFonts w:ascii="Arial" w:hAnsi="Arial" w:cs="Arial"/>
          <w:b/>
          <w:sz w:val="22"/>
          <w:lang w:val="en-GB"/>
        </w:rPr>
        <w:t>may be modified in the following ways:</w:t>
      </w:r>
    </w:p>
    <w:p w:rsidR="00E00818" w:rsidRPr="00A03682" w:rsidRDefault="00E00818" w:rsidP="00E00818">
      <w:pPr>
        <w:rPr>
          <w:rFonts w:ascii="Arial" w:hAnsi="Arial" w:cs="Arial"/>
          <w:b/>
          <w:iCs/>
          <w:sz w:val="20"/>
        </w:rPr>
      </w:pPr>
    </w:p>
    <w:p w:rsidR="00E00818" w:rsidRPr="00A03682" w:rsidRDefault="00E00818" w:rsidP="00E00818">
      <w:pPr>
        <w:numPr>
          <w:ilvl w:val="0"/>
          <w:numId w:val="5"/>
        </w:numPr>
        <w:rPr>
          <w:rFonts w:ascii="Arial" w:hAnsi="Arial" w:cs="Arial"/>
          <w:sz w:val="20"/>
        </w:rPr>
      </w:pPr>
      <w:r w:rsidRPr="00A03682">
        <w:rPr>
          <w:rFonts w:ascii="Arial" w:hAnsi="Arial" w:cs="Arial"/>
          <w:sz w:val="20"/>
        </w:rPr>
        <w:t>Assignments may be modified by reducing the amount of information required while maintaining general concepts.</w:t>
      </w:r>
    </w:p>
    <w:p w:rsidR="00E00818" w:rsidRPr="00A03682" w:rsidRDefault="00E00818" w:rsidP="00E00818">
      <w:pPr>
        <w:numPr>
          <w:ilvl w:val="0"/>
          <w:numId w:val="5"/>
        </w:numPr>
        <w:rPr>
          <w:rFonts w:ascii="Arial" w:hAnsi="Arial" w:cs="Arial"/>
          <w:sz w:val="20"/>
        </w:rPr>
      </w:pPr>
      <w:r w:rsidRPr="00A03682">
        <w:rPr>
          <w:rFonts w:ascii="Arial" w:hAnsi="Arial" w:cs="Arial"/>
          <w:sz w:val="20"/>
        </w:rPr>
        <w:t>Some assignments may be eliminated depending on the number of assignments required in the particular course.</w:t>
      </w:r>
    </w:p>
    <w:p w:rsidR="00E00818" w:rsidRPr="00A03682" w:rsidRDefault="00E00818" w:rsidP="00E00818">
      <w:pPr>
        <w:rPr>
          <w:rFonts w:ascii="Arial" w:hAnsi="Arial" w:cs="Arial"/>
          <w:sz w:val="20"/>
        </w:rPr>
      </w:pPr>
    </w:p>
    <w:p w:rsidR="00E00818" w:rsidRPr="00A03682" w:rsidRDefault="00E00818" w:rsidP="00E00818">
      <w:pPr>
        <w:ind w:left="360"/>
        <w:rPr>
          <w:rFonts w:ascii="Arial" w:hAnsi="Arial" w:cs="Arial"/>
          <w:b/>
          <w:i/>
          <w:sz w:val="22"/>
          <w:lang w:val="en-GB"/>
        </w:rPr>
      </w:pPr>
      <w:r w:rsidRPr="00A03682">
        <w:rPr>
          <w:rFonts w:ascii="Arial" w:hAnsi="Arial" w:cs="Arial"/>
          <w:b/>
          <w:i/>
          <w:sz w:val="22"/>
          <w:lang w:val="en-GB"/>
        </w:rPr>
        <w:t>The Learning Specialist may:</w:t>
      </w:r>
    </w:p>
    <w:p w:rsidR="00E00818" w:rsidRPr="00A03682" w:rsidRDefault="00E00818" w:rsidP="00E00818">
      <w:pPr>
        <w:rPr>
          <w:rFonts w:ascii="Arial" w:hAnsi="Arial" w:cs="Arial"/>
          <w:bCs/>
          <w:iCs/>
          <w:sz w:val="20"/>
          <w:lang w:val="en-GB"/>
        </w:rPr>
      </w:pPr>
    </w:p>
    <w:p w:rsidR="00E00818" w:rsidRPr="00A03682" w:rsidRDefault="00E00818" w:rsidP="00E00818">
      <w:pPr>
        <w:numPr>
          <w:ilvl w:val="0"/>
          <w:numId w:val="40"/>
        </w:numPr>
        <w:rPr>
          <w:rFonts w:ascii="Arial" w:hAnsi="Arial" w:cs="Arial"/>
          <w:bCs/>
          <w:iCs/>
          <w:sz w:val="20"/>
          <w:lang w:val="en-GB"/>
        </w:rPr>
      </w:pPr>
      <w:r w:rsidRPr="00A03682">
        <w:rPr>
          <w:rFonts w:ascii="Arial" w:hAnsi="Arial" w:cs="Arial"/>
          <w:bCs/>
          <w:iCs/>
          <w:sz w:val="20"/>
          <w:lang w:val="en-GB"/>
        </w:rPr>
        <w:t>Use a question/answer format instead of essay/research format</w:t>
      </w:r>
    </w:p>
    <w:p w:rsidR="00E00818" w:rsidRPr="00A03682" w:rsidRDefault="00E00818" w:rsidP="00E00818">
      <w:pPr>
        <w:numPr>
          <w:ilvl w:val="0"/>
          <w:numId w:val="40"/>
        </w:numPr>
        <w:rPr>
          <w:rFonts w:ascii="Arial" w:hAnsi="Arial" w:cs="Arial"/>
          <w:bCs/>
          <w:iCs/>
          <w:sz w:val="20"/>
          <w:lang w:val="en-GB"/>
        </w:rPr>
      </w:pPr>
      <w:r w:rsidRPr="00A03682">
        <w:rPr>
          <w:rFonts w:ascii="Arial" w:hAnsi="Arial" w:cs="Arial"/>
          <w:bCs/>
          <w:iCs/>
          <w:sz w:val="20"/>
          <w:lang w:val="en-GB"/>
        </w:rPr>
        <w:t xml:space="preserve">Propose a reduction in the number of references required for an assignment </w:t>
      </w:r>
    </w:p>
    <w:p w:rsidR="00E00818" w:rsidRPr="00A03682" w:rsidRDefault="00E00818" w:rsidP="00E00818">
      <w:pPr>
        <w:numPr>
          <w:ilvl w:val="0"/>
          <w:numId w:val="40"/>
        </w:numPr>
        <w:rPr>
          <w:rFonts w:ascii="Arial" w:hAnsi="Arial" w:cs="Arial"/>
          <w:bCs/>
          <w:iCs/>
          <w:sz w:val="20"/>
          <w:lang w:val="en-GB"/>
        </w:rPr>
      </w:pPr>
      <w:r w:rsidRPr="00A03682">
        <w:rPr>
          <w:rFonts w:ascii="Arial" w:hAnsi="Arial" w:cs="Arial"/>
          <w:bCs/>
          <w:iCs/>
          <w:sz w:val="20"/>
          <w:lang w:val="en-GB"/>
        </w:rPr>
        <w:t>Assist with groups to ensure that student comprehends his/her role within the group</w:t>
      </w:r>
    </w:p>
    <w:p w:rsidR="00E00818" w:rsidRPr="00A03682" w:rsidRDefault="00E00818" w:rsidP="00E00818">
      <w:pPr>
        <w:numPr>
          <w:ilvl w:val="0"/>
          <w:numId w:val="40"/>
        </w:numPr>
        <w:rPr>
          <w:rFonts w:ascii="Arial" w:hAnsi="Arial" w:cs="Arial"/>
          <w:bCs/>
          <w:iCs/>
          <w:sz w:val="20"/>
          <w:lang w:val="en-GB"/>
        </w:rPr>
      </w:pPr>
      <w:r w:rsidRPr="00A03682">
        <w:rPr>
          <w:rFonts w:ascii="Arial" w:hAnsi="Arial" w:cs="Arial"/>
          <w:bCs/>
          <w:iCs/>
          <w:sz w:val="20"/>
          <w:lang w:val="en-GB"/>
        </w:rPr>
        <w:t xml:space="preserve">Require an extension on due dates due to the fact that some students may require additional time to process information </w:t>
      </w:r>
    </w:p>
    <w:p w:rsidR="00E00818" w:rsidRPr="00A03682" w:rsidRDefault="00E00818" w:rsidP="00E00818">
      <w:pPr>
        <w:numPr>
          <w:ilvl w:val="0"/>
          <w:numId w:val="40"/>
        </w:numPr>
        <w:rPr>
          <w:rFonts w:ascii="Arial" w:hAnsi="Arial" w:cs="Arial"/>
          <w:bCs/>
          <w:iCs/>
          <w:sz w:val="20"/>
          <w:lang w:val="en-GB"/>
        </w:rPr>
      </w:pPr>
      <w:r w:rsidRPr="00A03682">
        <w:rPr>
          <w:rFonts w:ascii="Arial" w:hAnsi="Arial" w:cs="Arial"/>
          <w:bCs/>
          <w:iCs/>
          <w:sz w:val="20"/>
          <w:lang w:val="en-GB"/>
        </w:rPr>
        <w:t>Formally summarize articles and assigned readings to isolate main points for the student</w:t>
      </w:r>
    </w:p>
    <w:p w:rsidR="00E00818" w:rsidRPr="00A03682" w:rsidRDefault="00E00818" w:rsidP="00E00818">
      <w:pPr>
        <w:numPr>
          <w:ilvl w:val="0"/>
          <w:numId w:val="40"/>
        </w:numPr>
        <w:rPr>
          <w:rFonts w:ascii="Arial" w:hAnsi="Arial" w:cs="Arial"/>
          <w:bCs/>
          <w:iCs/>
          <w:sz w:val="20"/>
          <w:lang w:val="en-GB"/>
        </w:rPr>
      </w:pPr>
      <w:r w:rsidRPr="00A03682">
        <w:rPr>
          <w:rFonts w:ascii="Arial" w:hAnsi="Arial" w:cs="Arial"/>
          <w:bCs/>
          <w:iCs/>
          <w:sz w:val="20"/>
          <w:lang w:val="en-GB"/>
        </w:rPr>
        <w:t>Use questioning techniques and paraphrasing to assist in student comprehension of an assignment</w:t>
      </w:r>
    </w:p>
    <w:p w:rsidR="00E00818" w:rsidRPr="00A03682" w:rsidRDefault="00E00818" w:rsidP="00E00818">
      <w:pPr>
        <w:rPr>
          <w:rFonts w:ascii="Arial" w:hAnsi="Arial" w:cs="Arial"/>
          <w:bCs/>
          <w:iCs/>
          <w:sz w:val="20"/>
          <w:lang w:val="en-GB"/>
        </w:rPr>
      </w:pPr>
    </w:p>
    <w:p w:rsidR="00E00818" w:rsidRPr="00A03682" w:rsidRDefault="00E00818" w:rsidP="00E00818">
      <w:pPr>
        <w:numPr>
          <w:ilvl w:val="1"/>
          <w:numId w:val="6"/>
        </w:numPr>
        <w:rPr>
          <w:rFonts w:ascii="Arial" w:hAnsi="Arial" w:cs="Arial"/>
          <w:b/>
          <w:iCs/>
          <w:sz w:val="22"/>
        </w:rPr>
      </w:pPr>
      <w:r w:rsidRPr="00A03682">
        <w:rPr>
          <w:rFonts w:ascii="Arial" w:hAnsi="Arial" w:cs="Arial"/>
          <w:b/>
          <w:iCs/>
          <w:sz w:val="22"/>
        </w:rPr>
        <w:t>Evaluation:</w:t>
      </w:r>
    </w:p>
    <w:p w:rsidR="00E00818" w:rsidRPr="00A03682" w:rsidRDefault="00E00818" w:rsidP="00E00818">
      <w:pPr>
        <w:rPr>
          <w:rFonts w:ascii="Arial" w:hAnsi="Arial" w:cs="Arial"/>
          <w:sz w:val="20"/>
        </w:rPr>
      </w:pPr>
    </w:p>
    <w:p w:rsidR="00E00818" w:rsidRDefault="00E00818" w:rsidP="00E00818">
      <w:pPr>
        <w:ind w:left="360"/>
      </w:pPr>
      <w:proofErr w:type="gramStart"/>
      <w:r w:rsidRPr="00A03682">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1F2A5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6FD" w:rsidRDefault="00EF56FD">
      <w:r>
        <w:separator/>
      </w:r>
    </w:p>
  </w:endnote>
  <w:endnote w:type="continuationSeparator" w:id="1">
    <w:p w:rsidR="00EF56FD" w:rsidRDefault="00EF5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6FD" w:rsidRDefault="00EF56FD">
      <w:r>
        <w:separator/>
      </w:r>
    </w:p>
  </w:footnote>
  <w:footnote w:type="continuationSeparator" w:id="1">
    <w:p w:rsidR="00EF56FD" w:rsidRDefault="00EF5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FD" w:rsidRDefault="003366BC">
    <w:pPr>
      <w:pStyle w:val="Header"/>
      <w:framePr w:wrap="around" w:vAnchor="text" w:hAnchor="margin" w:xAlign="center" w:y="1"/>
      <w:rPr>
        <w:rStyle w:val="PageNumber"/>
      </w:rPr>
    </w:pPr>
    <w:r>
      <w:rPr>
        <w:rStyle w:val="PageNumber"/>
      </w:rPr>
      <w:fldChar w:fldCharType="begin"/>
    </w:r>
    <w:r w:rsidR="00EF56FD">
      <w:rPr>
        <w:rStyle w:val="PageNumber"/>
      </w:rPr>
      <w:instrText xml:space="preserve">PAGE  </w:instrText>
    </w:r>
    <w:r>
      <w:rPr>
        <w:rStyle w:val="PageNumber"/>
      </w:rPr>
      <w:fldChar w:fldCharType="separate"/>
    </w:r>
    <w:r w:rsidR="00EF56FD">
      <w:rPr>
        <w:rStyle w:val="PageNumber"/>
        <w:noProof/>
      </w:rPr>
      <w:t>5</w:t>
    </w:r>
    <w:r>
      <w:rPr>
        <w:rStyle w:val="PageNumber"/>
      </w:rPr>
      <w:fldChar w:fldCharType="end"/>
    </w:r>
  </w:p>
  <w:p w:rsidR="00EF56FD" w:rsidRDefault="00EF56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FD" w:rsidRDefault="00EF56FD">
    <w:pPr>
      <w:pStyle w:val="Header"/>
      <w:rPr>
        <w:rFonts w:ascii="Arial" w:hAnsi="Arial"/>
      </w:rPr>
    </w:pPr>
    <w:r>
      <w:rPr>
        <w:rFonts w:ascii="Arial" w:hAnsi="Arial"/>
      </w:rPr>
      <w:t xml:space="preserve">Geographic Information </w:t>
    </w:r>
  </w:p>
  <w:p w:rsidR="00EF56FD" w:rsidRDefault="00EF56FD">
    <w:pPr>
      <w:pStyle w:val="Header"/>
      <w:rPr>
        <w:rFonts w:ascii="Arial" w:hAnsi="Arial"/>
      </w:rPr>
    </w:pPr>
    <w:r>
      <w:rPr>
        <w:rFonts w:ascii="Arial" w:hAnsi="Arial"/>
      </w:rPr>
      <w:t>Systems (GIS</w:t>
    </w:r>
    <w:proofErr w:type="gramStart"/>
    <w:r>
      <w:rPr>
        <w:rFonts w:ascii="Arial" w:hAnsi="Arial"/>
      </w:rPr>
      <w:t>)</w:t>
    </w:r>
    <w:proofErr w:type="gramEnd"/>
    <w:r w:rsidRPr="00312D28">
      <w:rPr>
        <w:snapToGrid w:val="0"/>
      </w:rPr>
      <w:ptab w:relativeTo="margin" w:alignment="center" w:leader="none"/>
    </w:r>
    <w:r w:rsidR="003366BC" w:rsidRPr="00312D28">
      <w:rPr>
        <w:snapToGrid w:val="0"/>
      </w:rPr>
      <w:fldChar w:fldCharType="begin"/>
    </w:r>
    <w:r w:rsidRPr="00312D28">
      <w:rPr>
        <w:snapToGrid w:val="0"/>
      </w:rPr>
      <w:instrText xml:space="preserve"> PAGE   \* MERGEFORMAT </w:instrText>
    </w:r>
    <w:r w:rsidR="003366BC" w:rsidRPr="00312D28">
      <w:rPr>
        <w:snapToGrid w:val="0"/>
      </w:rPr>
      <w:fldChar w:fldCharType="separate"/>
    </w:r>
    <w:r w:rsidR="005434A9">
      <w:rPr>
        <w:noProof/>
        <w:snapToGrid w:val="0"/>
      </w:rPr>
      <w:t>7</w:t>
    </w:r>
    <w:r w:rsidR="003366BC" w:rsidRPr="00312D28">
      <w:rPr>
        <w:snapToGrid w:val="0"/>
      </w:rPr>
      <w:fldChar w:fldCharType="end"/>
    </w:r>
    <w:r w:rsidRPr="00312D28">
      <w:rPr>
        <w:snapToGrid w:val="0"/>
      </w:rPr>
      <w:ptab w:relativeTo="margin" w:alignment="right" w:leader="none"/>
    </w:r>
    <w:r>
      <w:rPr>
        <w:rFonts w:ascii="Arial" w:hAnsi="Arial"/>
      </w:rPr>
      <w:t>NRT0208</w:t>
    </w:r>
  </w:p>
  <w:p w:rsidR="00387620" w:rsidRDefault="0038762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01E54C3"/>
    <w:multiLevelType w:val="singleLevel"/>
    <w:tmpl w:val="EF088F18"/>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7"/>
  </w:num>
  <w:num w:numId="3">
    <w:abstractNumId w:val="12"/>
  </w:num>
  <w:num w:numId="4">
    <w:abstractNumId w:val="7"/>
  </w:num>
  <w:num w:numId="5">
    <w:abstractNumId w:val="35"/>
  </w:num>
  <w:num w:numId="6">
    <w:abstractNumId w:val="26"/>
  </w:num>
  <w:num w:numId="7">
    <w:abstractNumId w:val="18"/>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7"/>
  </w:num>
  <w:num w:numId="38">
    <w:abstractNumId w:val="6"/>
  </w:num>
  <w:num w:numId="39">
    <w:abstractNumId w:val="42"/>
  </w:num>
  <w:num w:numId="40">
    <w:abstractNumId w:val="41"/>
  </w:num>
  <w:num w:numId="41">
    <w:abstractNumId w:val="5"/>
  </w:num>
  <w:num w:numId="42">
    <w:abstractNumId w:val="29"/>
  </w:num>
  <w:num w:numId="43">
    <w:abstractNumId w:val="38"/>
  </w:num>
  <w:num w:numId="44">
    <w:abstractNumId w:val="8"/>
  </w:num>
  <w:num w:numId="45">
    <w:abstractNumId w:val="23"/>
  </w:num>
  <w:num w:numId="46">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35FBE"/>
    <w:rsid w:val="001666B7"/>
    <w:rsid w:val="00176468"/>
    <w:rsid w:val="001B551C"/>
    <w:rsid w:val="001F2A50"/>
    <w:rsid w:val="002222B2"/>
    <w:rsid w:val="00312D28"/>
    <w:rsid w:val="00334D69"/>
    <w:rsid w:val="003366BC"/>
    <w:rsid w:val="003509C2"/>
    <w:rsid w:val="00354AAD"/>
    <w:rsid w:val="00387620"/>
    <w:rsid w:val="003C04B4"/>
    <w:rsid w:val="003F2400"/>
    <w:rsid w:val="003F381B"/>
    <w:rsid w:val="0041196E"/>
    <w:rsid w:val="0043766F"/>
    <w:rsid w:val="00490D68"/>
    <w:rsid w:val="004C3B96"/>
    <w:rsid w:val="005434A9"/>
    <w:rsid w:val="00563F05"/>
    <w:rsid w:val="00570235"/>
    <w:rsid w:val="005F3ED5"/>
    <w:rsid w:val="00657F28"/>
    <w:rsid w:val="006F13F4"/>
    <w:rsid w:val="007028C1"/>
    <w:rsid w:val="00795A6E"/>
    <w:rsid w:val="00870279"/>
    <w:rsid w:val="008D484C"/>
    <w:rsid w:val="00921A53"/>
    <w:rsid w:val="00A03682"/>
    <w:rsid w:val="00A45027"/>
    <w:rsid w:val="00A47292"/>
    <w:rsid w:val="00A80489"/>
    <w:rsid w:val="00B3057B"/>
    <w:rsid w:val="00B56820"/>
    <w:rsid w:val="00B97B80"/>
    <w:rsid w:val="00BB3F68"/>
    <w:rsid w:val="00BC7E9B"/>
    <w:rsid w:val="00BD17B3"/>
    <w:rsid w:val="00C13235"/>
    <w:rsid w:val="00C8078B"/>
    <w:rsid w:val="00CD7388"/>
    <w:rsid w:val="00DD4F53"/>
    <w:rsid w:val="00E00818"/>
    <w:rsid w:val="00E80074"/>
    <w:rsid w:val="00E87629"/>
    <w:rsid w:val="00EA00D3"/>
    <w:rsid w:val="00EB460B"/>
    <w:rsid w:val="00EF56FD"/>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A50"/>
    <w:rPr>
      <w:sz w:val="24"/>
      <w:lang w:val="en-US" w:eastAsia="en-US"/>
    </w:rPr>
  </w:style>
  <w:style w:type="paragraph" w:styleId="Heading1">
    <w:name w:val="heading 1"/>
    <w:basedOn w:val="Normal"/>
    <w:next w:val="Normal"/>
    <w:qFormat/>
    <w:rsid w:val="001F2A50"/>
    <w:pPr>
      <w:keepNext/>
      <w:jc w:val="center"/>
      <w:outlineLvl w:val="0"/>
    </w:pPr>
    <w:rPr>
      <w:b/>
      <w:u w:val="single"/>
      <w:lang w:val="en-GB"/>
    </w:rPr>
  </w:style>
  <w:style w:type="paragraph" w:styleId="Heading2">
    <w:name w:val="heading 2"/>
    <w:basedOn w:val="Normal"/>
    <w:next w:val="Normal"/>
    <w:qFormat/>
    <w:rsid w:val="001F2A50"/>
    <w:pPr>
      <w:keepNext/>
      <w:jc w:val="center"/>
      <w:outlineLvl w:val="1"/>
    </w:pPr>
    <w:rPr>
      <w:b/>
      <w:lang w:val="en-GB"/>
    </w:rPr>
  </w:style>
  <w:style w:type="paragraph" w:styleId="Heading3">
    <w:name w:val="heading 3"/>
    <w:basedOn w:val="Normal"/>
    <w:next w:val="Normal"/>
    <w:link w:val="Heading3Char"/>
    <w:qFormat/>
    <w:rsid w:val="001F2A5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F2A50"/>
    <w:rPr>
      <w:rFonts w:ascii="Arial" w:hAnsi="Arial"/>
    </w:rPr>
  </w:style>
  <w:style w:type="paragraph" w:styleId="Header">
    <w:name w:val="header"/>
    <w:basedOn w:val="Normal"/>
    <w:rsid w:val="001F2A50"/>
    <w:pPr>
      <w:tabs>
        <w:tab w:val="center" w:pos="4320"/>
        <w:tab w:val="right" w:pos="8640"/>
      </w:tabs>
    </w:pPr>
  </w:style>
  <w:style w:type="paragraph" w:styleId="Footer">
    <w:name w:val="footer"/>
    <w:basedOn w:val="Normal"/>
    <w:rsid w:val="001F2A50"/>
    <w:pPr>
      <w:tabs>
        <w:tab w:val="center" w:pos="4320"/>
        <w:tab w:val="right" w:pos="8640"/>
      </w:tabs>
    </w:pPr>
  </w:style>
  <w:style w:type="character" w:styleId="PageNumber">
    <w:name w:val="page number"/>
    <w:basedOn w:val="DefaultParagraphFont"/>
    <w:rsid w:val="001F2A50"/>
  </w:style>
  <w:style w:type="character" w:styleId="LineNumber">
    <w:name w:val="line number"/>
    <w:basedOn w:val="DefaultParagraphFont"/>
    <w:rsid w:val="001F2A50"/>
  </w:style>
  <w:style w:type="paragraph" w:styleId="BodyTextIndent">
    <w:name w:val="Body Text Indent"/>
    <w:basedOn w:val="Normal"/>
    <w:rsid w:val="001F2A50"/>
    <w:pPr>
      <w:ind w:left="450" w:hanging="450"/>
    </w:pPr>
    <w:rPr>
      <w:lang w:val="en-GB"/>
    </w:rPr>
  </w:style>
  <w:style w:type="paragraph" w:styleId="BodyText">
    <w:name w:val="Body Text"/>
    <w:basedOn w:val="Normal"/>
    <w:rsid w:val="001F2A5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03682"/>
    <w:rPr>
      <w:rFonts w:ascii="Arial" w:hAnsi="Arial"/>
      <w:sz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162132">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44D30-E877-4AF2-83FE-143E8D18E777}"/>
</file>

<file path=customXml/itemProps2.xml><?xml version="1.0" encoding="utf-8"?>
<ds:datastoreItem xmlns:ds="http://schemas.openxmlformats.org/officeDocument/2006/customXml" ds:itemID="{582A58DA-2DBB-4B46-A5AD-ECFC861CA942}"/>
</file>

<file path=customXml/itemProps3.xml><?xml version="1.0" encoding="utf-8"?>
<ds:datastoreItem xmlns:ds="http://schemas.openxmlformats.org/officeDocument/2006/customXml" ds:itemID="{AA0846C2-4683-4FFB-BBC3-C87B91CA6F59}"/>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21</TotalTime>
  <Pages>7</Pages>
  <Words>1624</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2009-02-17T19:50:00Z</cp:lastPrinted>
  <dcterms:created xsi:type="dcterms:W3CDTF">2009-01-26T13:32:00Z</dcterms:created>
  <dcterms:modified xsi:type="dcterms:W3CDTF">2009-02-17T19:50:00Z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1476800</vt:r8>
  </property>
</Properties>
</file>